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1469FF" w:rsidP="0026340D" w:rsidRDefault="001469FF" w14:paraId="0AEAC7A0" w14:textId="7C029740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  <w:r>
        <w:rPr>
          <w:rFonts w:ascii="Helvetica Neue" w:hAnsi="Helvetica Neue" w:cs="Tahoma"/>
          <w:b/>
          <w:bCs/>
          <w:sz w:val="24"/>
          <w:szCs w:val="24"/>
        </w:rPr>
        <w:t>W</w:t>
      </w:r>
      <w:r w:rsidR="00D34E16">
        <w:rPr>
          <w:rFonts w:ascii="Helvetica Neue" w:hAnsi="Helvetica Neue" w:cs="Tahoma"/>
          <w:b/>
          <w:bCs/>
          <w:sz w:val="24"/>
          <w:szCs w:val="24"/>
        </w:rPr>
        <w:t xml:space="preserve">OMEN’S &amp; FAMILY HEALTH </w:t>
      </w:r>
      <w:r>
        <w:rPr>
          <w:rFonts w:ascii="Helvetica Neue" w:hAnsi="Helvetica Neue" w:cs="Tahoma"/>
          <w:b/>
          <w:bCs/>
          <w:sz w:val="24"/>
          <w:szCs w:val="24"/>
        </w:rPr>
        <w:t xml:space="preserve">&amp; </w:t>
      </w:r>
      <w:proofErr w:type="spellStart"/>
      <w:r>
        <w:rPr>
          <w:rFonts w:ascii="Helvetica Neue" w:hAnsi="Helvetica Neue" w:cs="Tahoma"/>
          <w:b/>
          <w:bCs/>
          <w:sz w:val="24"/>
          <w:szCs w:val="24"/>
        </w:rPr>
        <w:t>FemTech</w:t>
      </w:r>
      <w:proofErr w:type="spellEnd"/>
    </w:p>
    <w:p w:rsidR="00D34E16" w:rsidP="0026340D" w:rsidRDefault="00D34E16" w14:paraId="77F09D0A" w14:textId="77777777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</w:p>
    <w:p w:rsidR="00D34E16" w:rsidP="00D34E16" w:rsidRDefault="00D34E16" w14:paraId="09EE422E" w14:textId="170B20FE">
      <w:pPr>
        <w:spacing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  <w:r>
        <w:rPr>
          <w:rFonts w:ascii="Helvetica Neue" w:hAnsi="Helvetica Neue" w:cs="Tahoma"/>
          <w:b/>
          <w:bCs/>
          <w:sz w:val="24"/>
          <w:szCs w:val="24"/>
        </w:rPr>
        <w:t xml:space="preserve">Lees ook het </w:t>
      </w:r>
      <w:proofErr w:type="spellStart"/>
      <w:r>
        <w:rPr>
          <w:rFonts w:ascii="Helvetica Neue" w:hAnsi="Helvetica Neue" w:cs="Tahoma"/>
          <w:b/>
          <w:bCs/>
          <w:sz w:val="24"/>
          <w:szCs w:val="24"/>
        </w:rPr>
        <w:t>Financiele</w:t>
      </w:r>
      <w:proofErr w:type="spellEnd"/>
      <w:r>
        <w:rPr>
          <w:rFonts w:ascii="Helvetica Neue" w:hAnsi="Helvetica Neue" w:cs="Tahoma"/>
          <w:b/>
          <w:bCs/>
          <w:sz w:val="24"/>
          <w:szCs w:val="24"/>
        </w:rPr>
        <w:t xml:space="preserve"> Dagblad 18 april </w:t>
      </w:r>
      <w:proofErr w:type="spellStart"/>
      <w:r>
        <w:rPr>
          <w:rFonts w:ascii="Helvetica Neue" w:hAnsi="Helvetica Neue" w:cs="Tahoma"/>
          <w:b/>
          <w:bCs/>
          <w:sz w:val="24"/>
          <w:szCs w:val="24"/>
        </w:rPr>
        <w:t>jl</w:t>
      </w:r>
      <w:proofErr w:type="spellEnd"/>
      <w:r>
        <w:rPr>
          <w:rFonts w:ascii="Helvetica Neue" w:hAnsi="Helvetica Neue" w:cs="Tahoma"/>
          <w:b/>
          <w:bCs/>
          <w:sz w:val="24"/>
          <w:szCs w:val="24"/>
        </w:rPr>
        <w:t xml:space="preserve">: </w:t>
      </w:r>
      <w:hyperlink w:history="1" r:id="rId11">
        <w:proofErr w:type="spellStart"/>
        <w:r w:rsidRPr="001469FF">
          <w:rPr>
            <w:rStyle w:val="Hyperlink"/>
            <w:rFonts w:ascii="Helvetica Neue" w:hAnsi="Helvetica Neue" w:cs="Tahoma"/>
            <w:b/>
            <w:bCs/>
            <w:sz w:val="24"/>
            <w:szCs w:val="24"/>
          </w:rPr>
          <w:t>Femtechsector</w:t>
        </w:r>
        <w:proofErr w:type="spellEnd"/>
        <w:r w:rsidRPr="001469FF">
          <w:rPr>
            <w:rStyle w:val="Hyperlink"/>
            <w:rFonts w:ascii="Helvetica Neue" w:hAnsi="Helvetica Neue" w:cs="Tahoma"/>
            <w:b/>
            <w:bCs/>
            <w:sz w:val="24"/>
            <w:szCs w:val="24"/>
          </w:rPr>
          <w:t xml:space="preserve"> weet pioniersfase nog niet achter zich te laten</w:t>
        </w:r>
      </w:hyperlink>
      <w:r>
        <w:rPr>
          <w:rFonts w:ascii="Helvetica Neue" w:hAnsi="Helvetica Neue" w:cs="Tahoma"/>
          <w:b/>
          <w:bCs/>
          <w:sz w:val="24"/>
          <w:szCs w:val="24"/>
        </w:rPr>
        <w:t xml:space="preserve"> </w:t>
      </w:r>
    </w:p>
    <w:p w:rsidR="003F088E" w:rsidP="003F088E" w:rsidRDefault="003F088E" w14:paraId="2C505FC8" w14:textId="77777777">
      <w:pPr>
        <w:spacing w:after="0" w:line="240" w:lineRule="auto"/>
        <w:rPr>
          <w:rFonts w:ascii="Helvetica Neue" w:hAnsi="Helvetica Neue" w:cs="Tahoma"/>
          <w:b/>
          <w:bCs/>
          <w:sz w:val="24"/>
          <w:szCs w:val="24"/>
        </w:rPr>
      </w:pPr>
    </w:p>
    <w:p w:rsidR="003F088E" w:rsidP="000A139B" w:rsidRDefault="00D34E16" w14:paraId="2D074484" w14:textId="65A5FFBA">
      <w:pPr>
        <w:spacing w:after="0" w:line="240" w:lineRule="auto"/>
        <w:rPr>
          <w:rStyle w:val="markedcontent"/>
          <w:rFonts w:ascii="Arial" w:hAnsi="Arial" w:cs="Arial"/>
        </w:rPr>
      </w:pPr>
      <w:r w:rsidRPr="003F088E">
        <w:rPr>
          <w:rStyle w:val="markedcontent"/>
          <w:rFonts w:ascii="Helvetica" w:hAnsi="Helvetica" w:cs="Arial"/>
          <w:b/>
          <w:bCs/>
          <w:sz w:val="24"/>
          <w:szCs w:val="24"/>
        </w:rPr>
        <w:t>Werkende Ouders: Snelgroeiende populatie op arbeidsmarkt</w:t>
      </w:r>
      <w:r w:rsidRPr="003F088E">
        <w:rPr>
          <w:rFonts w:ascii="Helvetica" w:hAnsi="Helvetica" w:cs="Segoe UI"/>
          <w:b/>
          <w:bCs/>
          <w:sz w:val="24"/>
          <w:szCs w:val="24"/>
        </w:rPr>
        <w:br/>
      </w:r>
      <w:r w:rsidRPr="003F088E">
        <w:rPr>
          <w:rStyle w:val="markedcontent"/>
          <w:rFonts w:ascii="Arial" w:hAnsi="Arial" w:cs="Arial"/>
        </w:rPr>
        <w:t>Werkende ouders zijn een snelgroeiende populatie op de arbeidsmarkt: 66% van de ouders is een</w:t>
      </w:r>
      <w:r w:rsidR="003F088E">
        <w:rPr>
          <w:rFonts w:ascii="Segoe UI" w:hAnsi="Segoe UI" w:cs="Segoe UI"/>
        </w:rPr>
        <w:t xml:space="preserve"> </w:t>
      </w:r>
      <w:r w:rsidRPr="003F088E">
        <w:rPr>
          <w:rStyle w:val="markedcontent"/>
          <w:rFonts w:ascii="Arial" w:hAnsi="Arial" w:cs="Arial"/>
        </w:rPr>
        <w:t xml:space="preserve">zogeheten </w:t>
      </w:r>
      <w:proofErr w:type="spellStart"/>
      <w:r w:rsidRPr="003F088E">
        <w:rPr>
          <w:rStyle w:val="markedcontent"/>
          <w:rFonts w:ascii="Arial" w:hAnsi="Arial" w:cs="Arial"/>
        </w:rPr>
        <w:t>dual-earner</w:t>
      </w:r>
      <w:proofErr w:type="spellEnd"/>
      <w:r w:rsidRPr="003F088E">
        <w:rPr>
          <w:rStyle w:val="markedcontent"/>
          <w:rFonts w:ascii="Arial" w:hAnsi="Arial" w:cs="Arial"/>
        </w:rPr>
        <w:t>. Maar liefst 70% van hen vindt dat de werkgever niet genoeg rekening</w:t>
      </w:r>
      <w:r w:rsidR="003F088E">
        <w:rPr>
          <w:rStyle w:val="markedcontent"/>
          <w:rFonts w:ascii="Arial" w:hAnsi="Arial" w:cs="Arial"/>
        </w:rPr>
        <w:t xml:space="preserve"> </w:t>
      </w:r>
      <w:r w:rsidRPr="003F088E">
        <w:rPr>
          <w:rStyle w:val="markedcontent"/>
          <w:rFonts w:ascii="Arial" w:hAnsi="Arial" w:cs="Arial"/>
        </w:rPr>
        <w:t>houdt</w:t>
      </w:r>
      <w:r w:rsidR="003F088E">
        <w:rPr>
          <w:rFonts w:ascii="Segoe UI" w:hAnsi="Segoe UI" w:cs="Segoe UI"/>
        </w:rPr>
        <w:t xml:space="preserve"> </w:t>
      </w:r>
      <w:r w:rsidRPr="003F088E">
        <w:rPr>
          <w:rStyle w:val="markedcontent"/>
          <w:rFonts w:ascii="Arial" w:hAnsi="Arial" w:cs="Arial"/>
        </w:rPr>
        <w:t>met de intensieve levensfase waarin ze zitten. Inmiddels ervaart één op de acht</w:t>
      </w:r>
      <w:r w:rsidR="003F088E">
        <w:rPr>
          <w:rStyle w:val="markedcontent"/>
          <w:rFonts w:ascii="Arial" w:hAnsi="Arial" w:cs="Arial"/>
        </w:rPr>
        <w:t xml:space="preserve"> </w:t>
      </w:r>
      <w:r w:rsidRPr="003F088E">
        <w:rPr>
          <w:rStyle w:val="markedcontent"/>
          <w:rFonts w:ascii="Arial" w:hAnsi="Arial" w:cs="Arial"/>
        </w:rPr>
        <w:t>werkende</w:t>
      </w:r>
      <w:r w:rsidR="003F088E">
        <w:rPr>
          <w:rStyle w:val="markedcontent"/>
          <w:rFonts w:ascii="Arial" w:hAnsi="Arial" w:cs="Arial"/>
        </w:rPr>
        <w:t xml:space="preserve"> </w:t>
      </w:r>
      <w:r w:rsidRPr="003F088E">
        <w:rPr>
          <w:rStyle w:val="markedcontent"/>
          <w:rFonts w:ascii="Arial" w:hAnsi="Arial" w:cs="Arial"/>
        </w:rPr>
        <w:t>ouders</w:t>
      </w:r>
      <w:r w:rsidR="003F088E">
        <w:rPr>
          <w:rFonts w:ascii="Segoe UI" w:hAnsi="Segoe UI" w:cs="Segoe UI"/>
        </w:rPr>
        <w:t xml:space="preserve"> </w:t>
      </w:r>
      <w:r w:rsidRPr="003F088E">
        <w:rPr>
          <w:rStyle w:val="markedcontent"/>
          <w:rFonts w:ascii="Arial" w:hAnsi="Arial" w:cs="Arial"/>
        </w:rPr>
        <w:t>met kinderen tot vier jaar regelmatig problemen, zoals</w:t>
      </w:r>
      <w:r w:rsidR="000A139B">
        <w:rPr>
          <w:rStyle w:val="markedcontent"/>
          <w:rFonts w:ascii="Arial" w:hAnsi="Arial" w:cs="Arial"/>
        </w:rPr>
        <w:t xml:space="preserve"> </w:t>
      </w:r>
      <w:r w:rsidRPr="003F088E">
        <w:rPr>
          <w:rStyle w:val="markedcontent"/>
          <w:rFonts w:ascii="Arial" w:hAnsi="Arial" w:cs="Arial"/>
        </w:rPr>
        <w:t>oververmoeidheid en stress. De kosten door</w:t>
      </w:r>
      <w:r w:rsidR="003F088E">
        <w:rPr>
          <w:rFonts w:ascii="Segoe UI" w:hAnsi="Segoe UI" w:cs="Segoe UI"/>
        </w:rPr>
        <w:t xml:space="preserve"> </w:t>
      </w:r>
      <w:r w:rsidRPr="003F088E">
        <w:rPr>
          <w:rStyle w:val="markedcontent"/>
          <w:rFonts w:ascii="Arial" w:hAnsi="Arial" w:cs="Arial"/>
        </w:rPr>
        <w:t xml:space="preserve">uitval bedragen miljarden euro’s per jaar. </w:t>
      </w:r>
    </w:p>
    <w:p w:rsidRPr="003F088E" w:rsidR="003F088E" w:rsidP="000A139B" w:rsidRDefault="00D34E16" w14:paraId="72FC86EA" w14:textId="63C54546">
      <w:pPr>
        <w:spacing w:after="0" w:line="240" w:lineRule="auto"/>
        <w:rPr>
          <w:rStyle w:val="markedcontent"/>
          <w:rFonts w:ascii="Arial" w:hAnsi="Arial" w:cs="Arial"/>
        </w:rPr>
      </w:pPr>
      <w:r w:rsidRPr="003F088E">
        <w:rPr>
          <w:rStyle w:val="markedcontent"/>
          <w:rFonts w:ascii="Arial" w:hAnsi="Arial" w:cs="Arial"/>
        </w:rPr>
        <w:t>“Bedrijven herkennen het probleem. Toch weten ze vaak</w:t>
      </w:r>
      <w:r w:rsidR="003F088E">
        <w:rPr>
          <w:rFonts w:ascii="Segoe UI" w:hAnsi="Segoe UI" w:cs="Segoe UI"/>
        </w:rPr>
        <w:t xml:space="preserve"> </w:t>
      </w:r>
      <w:r w:rsidRPr="003F088E">
        <w:rPr>
          <w:rStyle w:val="markedcontent"/>
          <w:rFonts w:ascii="Arial" w:hAnsi="Arial" w:cs="Arial"/>
        </w:rPr>
        <w:t>niet precies om welk soort gezondheidsklachten het gaat, hoeveel jonge ouders daardoor uitstromen</w:t>
      </w:r>
      <w:r w:rsidRPr="003F088E" w:rsidR="003F088E">
        <w:rPr>
          <w:rFonts w:ascii="Segoe UI" w:hAnsi="Segoe UI" w:cs="Segoe UI"/>
        </w:rPr>
        <w:t xml:space="preserve"> e</w:t>
      </w:r>
      <w:r w:rsidRPr="003F088E">
        <w:rPr>
          <w:rStyle w:val="markedcontent"/>
          <w:rFonts w:ascii="Arial" w:hAnsi="Arial" w:cs="Arial"/>
        </w:rPr>
        <w:t>n wat dat de organisatie kost. Werkgevers willen de uitstroom van talent voorkomen, maar</w:t>
      </w:r>
      <w:r w:rsidRPr="003F088E" w:rsidR="003F088E">
        <w:rPr>
          <w:rFonts w:ascii="Segoe UI" w:hAnsi="Segoe UI" w:cs="Segoe UI"/>
        </w:rPr>
        <w:t xml:space="preserve"> </w:t>
      </w:r>
      <w:r w:rsidRPr="003F088E">
        <w:rPr>
          <w:rStyle w:val="markedcontent"/>
          <w:rFonts w:ascii="Arial" w:hAnsi="Arial" w:cs="Arial"/>
        </w:rPr>
        <w:t xml:space="preserve">beschikken niet over effectieve schaalbare interventies”, aldus Joyce Knappe, </w:t>
      </w:r>
      <w:proofErr w:type="spellStart"/>
      <w:r w:rsidRPr="003F088E">
        <w:rPr>
          <w:rStyle w:val="markedcontent"/>
          <w:rFonts w:ascii="Arial" w:hAnsi="Arial" w:cs="Arial"/>
        </w:rPr>
        <w:t>founder</w:t>
      </w:r>
      <w:proofErr w:type="spellEnd"/>
      <w:r w:rsidRPr="003F088E">
        <w:rPr>
          <w:rStyle w:val="markedcontent"/>
          <w:rFonts w:ascii="Arial" w:hAnsi="Arial" w:cs="Arial"/>
        </w:rPr>
        <w:t xml:space="preserve"> van Pro</w:t>
      </w:r>
      <w:r w:rsidRPr="003F088E" w:rsidR="003F088E">
        <w:rPr>
          <w:rFonts w:ascii="Segoe UI" w:hAnsi="Segoe UI" w:cs="Segoe UI"/>
        </w:rPr>
        <w:t xml:space="preserve"> </w:t>
      </w:r>
      <w:r w:rsidRPr="003F088E">
        <w:rPr>
          <w:rStyle w:val="markedcontent"/>
          <w:rFonts w:ascii="Arial" w:hAnsi="Arial" w:cs="Arial"/>
        </w:rPr>
        <w:t xml:space="preserve">Parents. </w:t>
      </w:r>
    </w:p>
    <w:p w:rsidR="003F088E" w:rsidP="003F088E" w:rsidRDefault="003F088E" w14:paraId="4E5896F8" w14:textId="77777777">
      <w:pPr>
        <w:spacing w:after="0" w:line="240" w:lineRule="auto"/>
        <w:jc w:val="both"/>
        <w:rPr>
          <w:rStyle w:val="markedcontent"/>
          <w:rFonts w:ascii="Arial" w:hAnsi="Arial" w:cs="Arial"/>
          <w:sz w:val="21"/>
          <w:szCs w:val="21"/>
        </w:rPr>
      </w:pPr>
    </w:p>
    <w:p w:rsidR="00D34E16" w:rsidP="0026340D" w:rsidRDefault="00D34E16" w14:paraId="7C121A2F" w14:textId="77777777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</w:p>
    <w:p w:rsidRPr="0026340D" w:rsidR="0026340D" w:rsidP="0026340D" w:rsidRDefault="0026340D" w14:paraId="489FEC41" w14:textId="30DBD1F3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  <w:r w:rsidRPr="0026340D">
        <w:rPr>
          <w:rFonts w:ascii="Helvetica Neue" w:hAnsi="Helvetica Neue" w:cs="Tahoma"/>
          <w:b/>
          <w:bCs/>
          <w:sz w:val="24"/>
          <w:szCs w:val="24"/>
        </w:rPr>
        <w:t xml:space="preserve">MC KINSEY RAPPORT </w:t>
      </w:r>
      <w:r w:rsidRPr="004D6BB3">
        <w:rPr>
          <w:rFonts w:ascii="Helvetica Neue" w:hAnsi="Helvetica Neue" w:cs="Tahoma"/>
          <w:b/>
          <w:bCs/>
          <w:sz w:val="24"/>
          <w:szCs w:val="24"/>
        </w:rPr>
        <w:t xml:space="preserve">– </w:t>
      </w:r>
      <w:hyperlink w:history="1" r:id="rId12">
        <w:r w:rsidRPr="004D6BB3">
          <w:rPr>
            <w:rStyle w:val="Hyperlink"/>
            <w:rFonts w:ascii="Helvetica Neue" w:hAnsi="Helvetica Neue" w:cs="Tahoma"/>
            <w:b/>
            <w:bCs/>
            <w:sz w:val="24"/>
            <w:szCs w:val="24"/>
          </w:rPr>
          <w:t>health gap gezondheid mannen versus vrouwen </w:t>
        </w:r>
      </w:hyperlink>
    </w:p>
    <w:p w:rsidRPr="0026340D" w:rsidR="0026340D" w:rsidP="0026340D" w:rsidRDefault="0026340D" w14:paraId="3A375E78" w14:textId="118849EB">
      <w:pPr>
        <w:numPr>
          <w:ilvl w:val="0"/>
          <w:numId w:val="45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1 van de allergrootste studies ooit</w:t>
      </w:r>
      <w:r w:rsidR="004D6BB3">
        <w:rPr>
          <w:rFonts w:ascii="Helvetica Neue" w:hAnsi="Helvetica Neue" w:cs="Tahoma"/>
          <w:sz w:val="20"/>
          <w:szCs w:val="20"/>
        </w:rPr>
        <w:t xml:space="preserve"> naar</w:t>
      </w:r>
    </w:p>
    <w:p w:rsidRPr="0026340D" w:rsidR="0026340D" w:rsidP="0026340D" w:rsidRDefault="0026340D" w14:paraId="792FE7CC" w14:textId="77777777">
      <w:pPr>
        <w:numPr>
          <w:ilvl w:val="0"/>
          <w:numId w:val="45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proofErr w:type="gramStart"/>
      <w:r w:rsidRPr="0026340D">
        <w:rPr>
          <w:rFonts w:ascii="Helvetica Neue" w:hAnsi="Helvetica Neue" w:cs="Tahoma"/>
          <w:sz w:val="20"/>
          <w:szCs w:val="20"/>
        </w:rPr>
        <w:t>oorzaken</w:t>
      </w:r>
      <w:proofErr w:type="gramEnd"/>
      <w:r w:rsidRPr="0026340D">
        <w:rPr>
          <w:rFonts w:ascii="Helvetica Neue" w:hAnsi="Helvetica Neue" w:cs="Tahoma"/>
          <w:sz w:val="20"/>
          <w:szCs w:val="20"/>
        </w:rPr>
        <w:t xml:space="preserve"> ongelijkheid gezondheid tussen mannen en vrouwen </w:t>
      </w:r>
    </w:p>
    <w:p w:rsidRPr="0026340D" w:rsidR="0026340D" w:rsidP="0026340D" w:rsidRDefault="0026340D" w14:paraId="3DDC84E1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(</w:t>
      </w:r>
      <w:proofErr w:type="gramStart"/>
      <w:r w:rsidRPr="0026340D">
        <w:rPr>
          <w:rFonts w:ascii="Helvetica Neue" w:hAnsi="Helvetica Neue" w:cs="Tahoma"/>
          <w:sz w:val="20"/>
          <w:szCs w:val="20"/>
        </w:rPr>
        <w:t>arbeidsmarkt</w:t>
      </w:r>
      <w:proofErr w:type="gramEnd"/>
      <w:r w:rsidRPr="0026340D">
        <w:rPr>
          <w:rFonts w:ascii="Helvetica Neue" w:hAnsi="Helvetica Neue" w:cs="Tahoma"/>
          <w:sz w:val="20"/>
          <w:szCs w:val="20"/>
        </w:rPr>
        <w:t xml:space="preserve"> - maatschappij - welzijn/geluk - economische implicaties - brede welvaart)</w:t>
      </w:r>
    </w:p>
    <w:p w:rsidRPr="0026340D" w:rsidR="0026340D" w:rsidP="0026340D" w:rsidRDefault="0026340D" w14:paraId="4FE28AAC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</w:p>
    <w:p w:rsidRPr="0026340D" w:rsidR="0026340D" w:rsidP="0026340D" w:rsidRDefault="0026340D" w14:paraId="40EEC7A5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b/>
          <w:bCs/>
          <w:sz w:val="20"/>
          <w:szCs w:val="20"/>
        </w:rPr>
        <w:t>Resultaten</w:t>
      </w:r>
    </w:p>
    <w:p w:rsidRPr="0026340D" w:rsidR="0026340D" w:rsidP="0026340D" w:rsidRDefault="0026340D" w14:paraId="236DD2A5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&gt; vrouwen: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9 jaar </w:t>
      </w:r>
      <w:r w:rsidRPr="0026340D">
        <w:rPr>
          <w:rFonts w:ascii="Helvetica Neue" w:hAnsi="Helvetica Neue" w:cs="Tahoma"/>
          <w:sz w:val="20"/>
          <w:szCs w:val="20"/>
        </w:rPr>
        <w:t>van hun leven in slechte gezondheid</w:t>
      </w:r>
    </w:p>
    <w:p w:rsidRPr="0026340D" w:rsidR="0026340D" w:rsidP="0026340D" w:rsidRDefault="0026340D" w14:paraId="4736C547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&gt;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25% meer dan mannen</w:t>
      </w:r>
    </w:p>
    <w:p w:rsidRPr="0026340D" w:rsidR="0026340D" w:rsidP="0026340D" w:rsidRDefault="0026340D" w14:paraId="1B3B1D9F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&gt;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Meer dan de helft</w:t>
      </w:r>
      <w:r w:rsidRPr="0026340D">
        <w:rPr>
          <w:rFonts w:ascii="Helvetica Neue" w:hAnsi="Helvetica Neue" w:cs="Tahoma"/>
          <w:sz w:val="20"/>
          <w:szCs w:val="20"/>
        </w:rPr>
        <w:t> van deze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 'gap' </w:t>
      </w:r>
      <w:r w:rsidRPr="0026340D">
        <w:rPr>
          <w:rFonts w:ascii="Helvetica Neue" w:hAnsi="Helvetica Neue" w:cs="Tahoma"/>
          <w:sz w:val="20"/>
          <w:szCs w:val="20"/>
        </w:rPr>
        <w:t xml:space="preserve">= in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periode dat vrouwen aan het werk zijn </w:t>
      </w:r>
    </w:p>
    <w:p w:rsidRPr="0026340D" w:rsidR="0026340D" w:rsidP="0026340D" w:rsidRDefault="0026340D" w14:paraId="45EC14A8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&gt; deze periode vertegenwoordigt 80% van de economische impact van de gap.</w:t>
      </w:r>
    </w:p>
    <w:p w:rsidRPr="0026340D" w:rsidR="0026340D" w:rsidP="0026340D" w:rsidRDefault="0026340D" w14:paraId="0CE15E35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 </w:t>
      </w:r>
    </w:p>
    <w:p w:rsidRPr="0026340D" w:rsidR="0026340D" w:rsidP="0026340D" w:rsidRDefault="0026340D" w14:paraId="3CE7BD51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Oorzaken </w:t>
      </w:r>
      <w:r w:rsidRPr="0026340D">
        <w:rPr>
          <w:rFonts w:ascii="Helvetica Neue" w:hAnsi="Helvetica Neue" w:cs="Tahoma"/>
          <w:sz w:val="20"/>
          <w:szCs w:val="20"/>
        </w:rPr>
        <w:t>van de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 health gap</w:t>
      </w:r>
    </w:p>
    <w:p w:rsidRPr="0026340D" w:rsidR="0026340D" w:rsidP="00AB2E1B" w:rsidRDefault="0026340D" w14:paraId="2156B0C2" w14:textId="77777777">
      <w:pPr>
        <w:numPr>
          <w:ilvl w:val="0"/>
          <w:numId w:val="46"/>
        </w:numPr>
        <w:spacing w:after="0" w:line="240" w:lineRule="auto"/>
        <w:rPr>
          <w:rFonts w:ascii="Helvetica Neue" w:hAnsi="Helvetica Neue" w:cs="Tahoma"/>
          <w:sz w:val="20"/>
          <w:szCs w:val="20"/>
        </w:rPr>
      </w:pPr>
      <w:proofErr w:type="gramStart"/>
      <w:r w:rsidRPr="0026340D">
        <w:rPr>
          <w:rFonts w:ascii="Helvetica Neue" w:hAnsi="Helvetica Neue" w:cs="Tahoma"/>
          <w:b/>
          <w:bCs/>
          <w:sz w:val="20"/>
          <w:szCs w:val="20"/>
        </w:rPr>
        <w:t>minder</w:t>
      </w:r>
      <w:proofErr w:type="gramEnd"/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 data over vrouwengezondheid</w:t>
      </w:r>
      <w:r w:rsidRPr="0026340D">
        <w:rPr>
          <w:rFonts w:ascii="Helvetica Neue" w:hAnsi="Helvetica Neue" w:cs="Tahoma"/>
          <w:sz w:val="20"/>
          <w:szCs w:val="20"/>
        </w:rPr>
        <w:t> (dus latere of verkeerde diagnose)</w:t>
      </w:r>
    </w:p>
    <w:p w:rsidRPr="0026340D" w:rsidR="0026340D" w:rsidP="00AB2E1B" w:rsidRDefault="0026340D" w14:paraId="15C7BE46" w14:textId="77777777">
      <w:pPr>
        <w:numPr>
          <w:ilvl w:val="0"/>
          <w:numId w:val="46"/>
        </w:numPr>
        <w:spacing w:after="0" w:line="240" w:lineRule="auto"/>
        <w:rPr>
          <w:rFonts w:ascii="Helvetica Neue" w:hAnsi="Helvetica Neue" w:cs="Tahoma"/>
          <w:sz w:val="20"/>
          <w:szCs w:val="20"/>
        </w:rPr>
      </w:pPr>
      <w:proofErr w:type="gramStart"/>
      <w:r w:rsidRPr="0026340D">
        <w:rPr>
          <w:rFonts w:ascii="Helvetica Neue" w:hAnsi="Helvetica Neue" w:cs="Tahoma"/>
          <w:b/>
          <w:bCs/>
          <w:sz w:val="20"/>
          <w:szCs w:val="20"/>
        </w:rPr>
        <w:t>behandelingen</w:t>
      </w:r>
      <w:proofErr w:type="gramEnd"/>
      <w:r w:rsidRPr="0026340D">
        <w:rPr>
          <w:rFonts w:ascii="Helvetica Neue" w:hAnsi="Helvetica Neue" w:cs="Tahoma"/>
          <w:sz w:val="20"/>
          <w:szCs w:val="20"/>
        </w:rPr>
        <w:t xml:space="preserve"> voor vrouwen zijn vaak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minder effectief</w:t>
      </w:r>
      <w:r w:rsidRPr="0026340D">
        <w:rPr>
          <w:rFonts w:ascii="Helvetica Neue" w:hAnsi="Helvetica Neue" w:cs="Tahoma"/>
          <w:sz w:val="20"/>
          <w:szCs w:val="20"/>
        </w:rPr>
        <w:t> </w:t>
      </w:r>
    </w:p>
    <w:p w:rsidRPr="0026340D" w:rsidR="0026340D" w:rsidP="00AB2E1B" w:rsidRDefault="0026340D" w14:paraId="2ADB34F5" w14:textId="77777777">
      <w:pPr>
        <w:numPr>
          <w:ilvl w:val="0"/>
          <w:numId w:val="46"/>
        </w:numPr>
        <w:spacing w:after="0" w:line="240" w:lineRule="auto"/>
        <w:rPr>
          <w:rFonts w:ascii="Helvetica Neue" w:hAnsi="Helvetica Neue" w:cs="Tahoma"/>
          <w:sz w:val="20"/>
          <w:szCs w:val="20"/>
        </w:rPr>
      </w:pPr>
      <w:proofErr w:type="gramStart"/>
      <w:r w:rsidRPr="0026340D">
        <w:rPr>
          <w:rFonts w:ascii="Helvetica Neue" w:hAnsi="Helvetica Neue" w:cs="Tahoma"/>
          <w:b/>
          <w:bCs/>
          <w:sz w:val="20"/>
          <w:szCs w:val="20"/>
        </w:rPr>
        <w:t>behandelingen</w:t>
      </w:r>
      <w:proofErr w:type="gramEnd"/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 minder (of later </w:t>
      </w:r>
      <w:r w:rsidRPr="0026340D">
        <w:rPr>
          <w:rFonts w:ascii="Helvetica Neue" w:hAnsi="Helvetica Neue" w:cs="Tahoma"/>
          <w:sz w:val="20"/>
          <w:szCs w:val="20"/>
        </w:rPr>
        <w:t>dan voor mannen)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 beschikbaar</w:t>
      </w:r>
      <w:r w:rsidRPr="0026340D">
        <w:rPr>
          <w:rFonts w:ascii="Helvetica Neue" w:hAnsi="Helvetica Neue" w:cs="Tahoma"/>
          <w:sz w:val="20"/>
          <w:szCs w:val="20"/>
        </w:rPr>
        <w:t> </w:t>
      </w:r>
    </w:p>
    <w:p w:rsidRPr="0026340D" w:rsidR="0026340D" w:rsidP="00AB2E1B" w:rsidRDefault="0026340D" w14:paraId="368B7751" w14:textId="77777777">
      <w:pPr>
        <w:numPr>
          <w:ilvl w:val="0"/>
          <w:numId w:val="46"/>
        </w:numPr>
        <w:spacing w:after="0" w:line="240" w:lineRule="auto"/>
        <w:rPr>
          <w:rFonts w:ascii="Helvetica Neue" w:hAnsi="Helvetica Neue" w:cs="Tahoma"/>
          <w:sz w:val="20"/>
          <w:szCs w:val="20"/>
        </w:rPr>
      </w:pPr>
      <w:proofErr w:type="gramStart"/>
      <w:r w:rsidRPr="0026340D">
        <w:rPr>
          <w:rFonts w:ascii="Helvetica Neue" w:hAnsi="Helvetica Neue" w:cs="Tahoma"/>
          <w:b/>
          <w:bCs/>
          <w:sz w:val="20"/>
          <w:szCs w:val="20"/>
        </w:rPr>
        <w:t>impact</w:t>
      </w:r>
      <w:proofErr w:type="gramEnd"/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 </w:t>
      </w:r>
      <w:r w:rsidRPr="0026340D">
        <w:rPr>
          <w:rFonts w:ascii="Helvetica Neue" w:hAnsi="Helvetica Neue" w:cs="Tahoma"/>
          <w:sz w:val="20"/>
          <w:szCs w:val="20"/>
        </w:rPr>
        <w:t xml:space="preserve">van gezondheidsproblemen voor vrouwen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structureel onderschat</w:t>
      </w:r>
      <w:r w:rsidRPr="0026340D">
        <w:rPr>
          <w:rFonts w:ascii="Helvetica Neue" w:hAnsi="Helvetica Neue" w:cs="Tahoma"/>
          <w:b/>
          <w:bCs/>
          <w:sz w:val="20"/>
          <w:szCs w:val="20"/>
        </w:rPr>
        <w:br/>
      </w:r>
      <w:r w:rsidRPr="0026340D">
        <w:rPr>
          <w:rFonts w:ascii="Helvetica Neue" w:hAnsi="Helvetica Neue" w:cs="Tahoma"/>
          <w:b/>
          <w:bCs/>
          <w:sz w:val="20"/>
          <w:szCs w:val="20"/>
        </w:rPr>
        <w:t> </w:t>
      </w:r>
    </w:p>
    <w:p w:rsidR="0026340D" w:rsidP="0026340D" w:rsidRDefault="0026340D" w14:paraId="1F6D2FE0" w14:textId="77777777">
      <w:pPr>
        <w:spacing w:after="0" w:line="240" w:lineRule="auto"/>
        <w:jc w:val="both"/>
        <w:rPr>
          <w:rFonts w:ascii="Helvetica Neue" w:hAnsi="Helvetica Neue" w:cs="Tahoma"/>
          <w:b/>
          <w:bCs/>
        </w:rPr>
      </w:pPr>
      <w:r w:rsidRPr="0026340D">
        <w:rPr>
          <w:rFonts w:ascii="Helvetica Neue" w:hAnsi="Helvetica Neue" w:cs="Tahoma"/>
          <w:b/>
          <w:bCs/>
        </w:rPr>
        <w:t>ROI</w:t>
      </w:r>
    </w:p>
    <w:p w:rsidRPr="009947ED" w:rsidR="009947ED" w:rsidP="0026340D" w:rsidRDefault="009947ED" w14:paraId="38F09F86" w14:textId="6566BC2C">
      <w:pPr>
        <w:spacing w:after="0" w:line="240" w:lineRule="auto"/>
        <w:jc w:val="both"/>
        <w:rPr>
          <w:rFonts w:ascii="Helvetica Neue" w:hAnsi="Helvetica Neue" w:cs="Tahoma"/>
          <w:b/>
          <w:bCs/>
          <w:sz w:val="20"/>
          <w:szCs w:val="20"/>
        </w:rPr>
      </w:pPr>
      <w:r w:rsidRPr="009947ED">
        <w:rPr>
          <w:rFonts w:ascii="Helvetica Neue" w:hAnsi="Helvetica Neue" w:cs="Tahoma"/>
          <w:b/>
          <w:bCs/>
          <w:sz w:val="20"/>
          <w:szCs w:val="20"/>
        </w:rPr>
        <w:t>&gt; 137 miljard economische groei in 2040 als gap gedicht wordt</w:t>
      </w:r>
    </w:p>
    <w:p w:rsidRPr="009947ED" w:rsidR="0026340D" w:rsidP="00AB2E1B" w:rsidRDefault="0026340D" w14:paraId="350D9A83" w14:textId="239E185F">
      <w:pPr>
        <w:spacing w:after="0" w:line="240" w:lineRule="auto"/>
        <w:jc w:val="both"/>
        <w:rPr>
          <w:rFonts w:ascii="Helvetica Neue" w:hAnsi="Helvetica Neue" w:cs="Tahoma"/>
          <w:b/>
          <w:bCs/>
          <w:sz w:val="20"/>
          <w:szCs w:val="20"/>
        </w:rPr>
      </w:pPr>
      <w:r w:rsidRPr="009947ED">
        <w:rPr>
          <w:rFonts w:ascii="Helvetica Neue" w:hAnsi="Helvetica Neue" w:cs="Tahoma"/>
          <w:b/>
          <w:bCs/>
          <w:sz w:val="20"/>
          <w:szCs w:val="20"/>
        </w:rPr>
        <w:t>&gt; iedere dollar geïnvesteerd levert 3 dollar economische groei op</w:t>
      </w:r>
    </w:p>
    <w:p w:rsidRPr="0026340D" w:rsidR="0026340D" w:rsidP="0026340D" w:rsidRDefault="0026340D" w14:paraId="65ED5E37" w14:textId="77777777">
      <w:pPr>
        <w:spacing w:after="0" w:line="240" w:lineRule="auto"/>
        <w:jc w:val="both"/>
        <w:rPr>
          <w:rFonts w:ascii="Helvetica Neue" w:hAnsi="Helvetica Neue" w:cs="Tahoma"/>
          <w:b/>
          <w:bCs/>
        </w:rPr>
      </w:pPr>
    </w:p>
    <w:p w:rsidRPr="0026340D" w:rsidR="0026340D" w:rsidP="0026340D" w:rsidRDefault="0026340D" w14:paraId="5E4460E2" w14:textId="77777777">
      <w:pPr>
        <w:spacing w:after="0" w:line="240" w:lineRule="auto"/>
        <w:jc w:val="both"/>
        <w:rPr>
          <w:rFonts w:ascii="Helvetica Neue" w:hAnsi="Helvetica Neue" w:cs="Tahoma"/>
        </w:rPr>
      </w:pPr>
      <w:r w:rsidRPr="0026340D">
        <w:rPr>
          <w:rFonts w:ascii="Helvetica Neue" w:hAnsi="Helvetica Neue" w:cs="Tahoma"/>
          <w:b/>
          <w:bCs/>
        </w:rPr>
        <w:t>Ontwikkelingen</w:t>
      </w:r>
    </w:p>
    <w:p w:rsidRPr="0026340D" w:rsidR="0026340D" w:rsidP="0026340D" w:rsidRDefault="0026340D" w14:paraId="0045B671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</w:rPr>
        <w:t>&gt; </w:t>
      </w:r>
      <w:r w:rsidRPr="0026340D">
        <w:rPr>
          <w:rFonts w:ascii="Helvetica Neue" w:hAnsi="Helvetica Neue" w:cs="Tahoma"/>
          <w:sz w:val="20"/>
          <w:szCs w:val="20"/>
        </w:rPr>
        <w:t xml:space="preserve">Er is een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grote groei</w:t>
      </w:r>
      <w:r w:rsidRPr="0026340D">
        <w:rPr>
          <w:rFonts w:ascii="Helvetica Neue" w:hAnsi="Helvetica Neue" w:cs="Tahoma"/>
          <w:sz w:val="20"/>
          <w:szCs w:val="20"/>
        </w:rPr>
        <w:t xml:space="preserve"> aan </w:t>
      </w:r>
      <w:proofErr w:type="spellStart"/>
      <w:r w:rsidRPr="0026340D">
        <w:rPr>
          <w:rFonts w:ascii="Helvetica Neue" w:hAnsi="Helvetica Neue" w:cs="Tahoma"/>
          <w:b/>
          <w:bCs/>
          <w:sz w:val="20"/>
          <w:szCs w:val="20"/>
        </w:rPr>
        <w:t>FemTech</w:t>
      </w:r>
      <w:proofErr w:type="spellEnd"/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 </w:t>
      </w:r>
      <w:r w:rsidRPr="0026340D">
        <w:rPr>
          <w:rFonts w:ascii="Helvetica Neue" w:hAnsi="Helvetica Neue" w:cs="Tahoma"/>
          <w:sz w:val="20"/>
          <w:szCs w:val="20"/>
        </w:rPr>
        <w:t>bedrijven zoals Pro Parents</w:t>
      </w:r>
    </w:p>
    <w:p w:rsidRPr="0026340D" w:rsidR="0026340D" w:rsidP="0026340D" w:rsidRDefault="0026340D" w14:paraId="0D74B597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&gt;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 top deals naar</w:t>
      </w:r>
      <w:r w:rsidRPr="0026340D">
        <w:rPr>
          <w:rFonts w:ascii="Helvetica Neue" w:hAnsi="Helvetica Neue" w:cs="Tahoma"/>
          <w:sz w:val="20"/>
          <w:szCs w:val="20"/>
        </w:rPr>
        <w:t> </w:t>
      </w:r>
      <w:proofErr w:type="spellStart"/>
      <w:r w:rsidRPr="0026340D">
        <w:rPr>
          <w:rFonts w:ascii="Helvetica Neue" w:hAnsi="Helvetica Neue" w:cs="Tahoma"/>
          <w:b/>
          <w:bCs/>
          <w:sz w:val="20"/>
          <w:szCs w:val="20"/>
        </w:rPr>
        <w:t>start-ups</w:t>
      </w:r>
      <w:proofErr w:type="spellEnd"/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 op het gebied van mannelijke gezondheid </w:t>
      </w:r>
    </w:p>
    <w:p w:rsidRPr="0026340D" w:rsidR="0026340D" w:rsidP="0026340D" w:rsidRDefault="0026340D" w14:paraId="51671F99" w14:textId="77777777">
      <w:pPr>
        <w:numPr>
          <w:ilvl w:val="0"/>
          <w:numId w:val="47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1,24 miljard voor erectiestoornissen (6x zoveel)</w:t>
      </w:r>
    </w:p>
    <w:p w:rsidRPr="0026340D" w:rsidR="0026340D" w:rsidP="0026340D" w:rsidRDefault="0026340D" w14:paraId="7C340C32" w14:textId="77777777">
      <w:pPr>
        <w:numPr>
          <w:ilvl w:val="0"/>
          <w:numId w:val="47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44 miljoen naar endometriose</w:t>
      </w:r>
    </w:p>
    <w:p w:rsidRPr="0026340D" w:rsidR="0026340D" w:rsidP="0026340D" w:rsidRDefault="0026340D" w14:paraId="73C4E7DA" w14:textId="77777777">
      <w:pPr>
        <w:spacing w:after="0" w:line="240" w:lineRule="auto"/>
        <w:jc w:val="both"/>
        <w:rPr>
          <w:rFonts w:ascii="Helvetica Neue" w:hAnsi="Helvetica Neue" w:cs="Tahoma"/>
        </w:rPr>
      </w:pPr>
    </w:p>
    <w:p w:rsidR="003F088E" w:rsidP="0026340D" w:rsidRDefault="003F088E" w14:paraId="5967549D" w14:textId="77777777">
      <w:pPr>
        <w:spacing w:after="0" w:line="240" w:lineRule="auto"/>
        <w:jc w:val="both"/>
        <w:rPr>
          <w:rFonts w:ascii="Helvetica Neue" w:hAnsi="Helvetica Neue" w:cs="Tahoma"/>
          <w:b/>
          <w:bCs/>
        </w:rPr>
      </w:pPr>
    </w:p>
    <w:p w:rsidR="68819740" w:rsidP="68819740" w:rsidRDefault="68819740" w14:paraId="395D2565" w14:textId="1609A925">
      <w:pPr>
        <w:spacing w:after="0" w:line="240" w:lineRule="auto"/>
        <w:jc w:val="both"/>
        <w:rPr>
          <w:rFonts w:ascii="Helvetica Neue" w:hAnsi="Helvetica Neue" w:cs="Tahoma"/>
          <w:b/>
          <w:bCs/>
        </w:rPr>
      </w:pPr>
    </w:p>
    <w:p w:rsidR="00F3033D" w:rsidP="0026340D" w:rsidRDefault="00F3033D" w14:paraId="33904F51" w14:textId="77777777">
      <w:pPr>
        <w:spacing w:after="0" w:line="240" w:lineRule="auto"/>
        <w:jc w:val="both"/>
        <w:rPr>
          <w:rFonts w:ascii="Helvetica Neue" w:hAnsi="Helvetica Neue" w:cs="Tahoma"/>
          <w:b/>
          <w:bCs/>
        </w:rPr>
      </w:pPr>
    </w:p>
    <w:p w:rsidRPr="0026340D" w:rsidR="0026340D" w:rsidP="0026340D" w:rsidRDefault="0026340D" w14:paraId="63FF829D" w14:textId="0F5E6689">
      <w:pPr>
        <w:spacing w:after="0" w:line="240" w:lineRule="auto"/>
        <w:jc w:val="both"/>
        <w:rPr>
          <w:rFonts w:ascii="Helvetica Neue" w:hAnsi="Helvetica Neue" w:cs="Tahoma"/>
          <w:b/>
          <w:bCs/>
        </w:rPr>
      </w:pPr>
      <w:r w:rsidRPr="0026340D">
        <w:rPr>
          <w:rFonts w:ascii="Helvetica Neue" w:hAnsi="Helvetica Neue" w:cs="Tahoma"/>
          <w:b/>
          <w:bCs/>
        </w:rPr>
        <w:t>Advies</w:t>
      </w:r>
    </w:p>
    <w:p w:rsidRPr="0026340D" w:rsidR="0026340D" w:rsidP="0026340D" w:rsidRDefault="0026340D" w14:paraId="5C42BAF1" w14:textId="77777777">
      <w:pPr>
        <w:numPr>
          <w:ilvl w:val="0"/>
          <w:numId w:val="48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Investeer in R&amp;D gericht op vrouwen</w:t>
      </w:r>
    </w:p>
    <w:p w:rsidRPr="0026340D" w:rsidR="0026340D" w:rsidP="0026340D" w:rsidRDefault="0026340D" w14:paraId="070A9DB3" w14:textId="77777777">
      <w:pPr>
        <w:numPr>
          <w:ilvl w:val="0"/>
          <w:numId w:val="48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Vergaar en analyseer meer genderspecifieke data</w:t>
      </w:r>
    </w:p>
    <w:p w:rsidRPr="0026340D" w:rsidR="0026340D" w:rsidP="0026340D" w:rsidRDefault="0026340D" w14:paraId="3D508FF4" w14:textId="77777777">
      <w:pPr>
        <w:numPr>
          <w:ilvl w:val="0"/>
          <w:numId w:val="48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Verbeter de toegang tot genderspecifieke zorg</w:t>
      </w:r>
    </w:p>
    <w:p w:rsidRPr="0026340D" w:rsidR="0026340D" w:rsidP="0026340D" w:rsidRDefault="0026340D" w14:paraId="56AF58C2" w14:textId="77777777">
      <w:pPr>
        <w:numPr>
          <w:ilvl w:val="0"/>
          <w:numId w:val="48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Moedig investeringen in </w:t>
      </w:r>
      <w:proofErr w:type="spellStart"/>
      <w:r w:rsidRPr="0026340D">
        <w:rPr>
          <w:rFonts w:ascii="Helvetica Neue" w:hAnsi="Helvetica Neue" w:cs="Tahoma"/>
          <w:sz w:val="20"/>
          <w:szCs w:val="20"/>
        </w:rPr>
        <w:t>women's</w:t>
      </w:r>
      <w:proofErr w:type="spellEnd"/>
      <w:r w:rsidRPr="0026340D">
        <w:rPr>
          <w:rFonts w:ascii="Helvetica Neue" w:hAnsi="Helvetica Neue" w:cs="Tahoma"/>
          <w:sz w:val="20"/>
          <w:szCs w:val="20"/>
        </w:rPr>
        <w:t xml:space="preserve"> health aan</w:t>
      </w:r>
    </w:p>
    <w:p w:rsidRPr="0026340D" w:rsidR="0026340D" w:rsidP="0026340D" w:rsidRDefault="0026340D" w14:paraId="1FECF181" w14:textId="77777777">
      <w:pPr>
        <w:numPr>
          <w:ilvl w:val="0"/>
          <w:numId w:val="48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Steun vrouwen vanuit bedrijfsbeleid </w:t>
      </w:r>
    </w:p>
    <w:p w:rsidRPr="0026340D" w:rsidR="0026340D" w:rsidP="0026340D" w:rsidRDefault="0026340D" w14:paraId="5FF9B256" w14:textId="77777777">
      <w:pPr>
        <w:spacing w:after="0" w:line="240" w:lineRule="auto"/>
        <w:jc w:val="both"/>
        <w:rPr>
          <w:rFonts w:ascii="Helvetica Neue" w:hAnsi="Helvetica Neue" w:cs="Tahoma"/>
        </w:rPr>
      </w:pPr>
      <w:r w:rsidRPr="0026340D">
        <w:rPr>
          <w:rFonts w:ascii="Helvetica Neue" w:hAnsi="Helvetica Neue" w:cs="Tahoma"/>
        </w:rPr>
        <w:t> </w:t>
      </w:r>
    </w:p>
    <w:p w:rsidRPr="00575440" w:rsidR="001469FF" w:rsidP="0026340D" w:rsidRDefault="004D6BB3" w14:paraId="65F88493" w14:textId="6463F076">
      <w:pPr>
        <w:spacing w:after="0" w:line="240" w:lineRule="auto"/>
        <w:jc w:val="both"/>
        <w:rPr>
          <w:lang w:val="en-US"/>
        </w:rPr>
      </w:pPr>
      <w:r w:rsidRPr="00575440">
        <w:rPr>
          <w:rFonts w:ascii="Helvetica Neue" w:hAnsi="Helvetica Neue" w:cs="Tahoma"/>
          <w:b/>
          <w:bCs/>
          <w:sz w:val="24"/>
          <w:szCs w:val="24"/>
          <w:lang w:val="en-US"/>
        </w:rPr>
        <w:t xml:space="preserve">Lees ook </w:t>
      </w:r>
      <w:hyperlink w:history="1" r:id="rId13">
        <w:r w:rsidRPr="00575440">
          <w:rPr>
            <w:rStyle w:val="Hyperlink"/>
            <w:rFonts w:ascii="Helvetica Neue" w:hAnsi="Helvetica Neue" w:cs="Tahoma"/>
            <w:b/>
            <w:bCs/>
            <w:sz w:val="24"/>
            <w:szCs w:val="24"/>
            <w:lang w:val="en-US"/>
          </w:rPr>
          <w:t>Blueprint to close the Women’s Health Gap</w:t>
        </w:r>
      </w:hyperlink>
    </w:p>
    <w:p w:rsidRPr="00575440" w:rsidR="001469FF" w:rsidP="0026340D" w:rsidRDefault="001469FF" w14:paraId="2A475035" w14:textId="77777777">
      <w:pPr>
        <w:spacing w:after="0" w:line="240" w:lineRule="auto"/>
        <w:jc w:val="both"/>
        <w:rPr>
          <w:lang w:val="en-US"/>
        </w:rPr>
      </w:pPr>
    </w:p>
    <w:p w:rsidRPr="00575440" w:rsidR="004D6BB3" w:rsidP="0026340D" w:rsidRDefault="004D6BB3" w14:paraId="4C8CA308" w14:textId="43913648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  <w:lang w:val="en-US"/>
        </w:rPr>
      </w:pPr>
    </w:p>
    <w:p w:rsidR="0026340D" w:rsidP="0026340D" w:rsidRDefault="0026340D" w14:paraId="47671CDE" w14:textId="2C9E8EB9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  <w:r w:rsidRPr="0026340D">
        <w:rPr>
          <w:rFonts w:ascii="Helvetica Neue" w:hAnsi="Helvetica Neue" w:cs="Tahoma"/>
          <w:b/>
          <w:bCs/>
          <w:sz w:val="24"/>
          <w:szCs w:val="24"/>
        </w:rPr>
        <w:t>GOED WERKGEVERSCHAP</w:t>
      </w:r>
      <w:r w:rsidR="001469FF">
        <w:rPr>
          <w:rFonts w:ascii="Helvetica Neue" w:hAnsi="Helvetica Neue" w:cs="Tahoma"/>
          <w:b/>
          <w:bCs/>
          <w:sz w:val="24"/>
          <w:szCs w:val="24"/>
        </w:rPr>
        <w:t xml:space="preserve"> &amp; WERKEND OUDERSCHAP</w:t>
      </w:r>
    </w:p>
    <w:p w:rsidRPr="0026340D" w:rsidR="001469FF" w:rsidP="0026340D" w:rsidRDefault="001469FF" w14:paraId="498D2480" w14:textId="77777777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</w:p>
    <w:p w:rsidRPr="0026340D" w:rsidR="0026340D" w:rsidP="0026340D" w:rsidRDefault="0026340D" w14:paraId="59CB5CC5" w14:textId="77777777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  <w:r w:rsidRPr="0026340D">
        <w:rPr>
          <w:rFonts w:ascii="Helvetica Neue" w:hAnsi="Helvetica Neue" w:cs="Tahoma"/>
          <w:b/>
          <w:bCs/>
          <w:sz w:val="24"/>
          <w:szCs w:val="24"/>
        </w:rPr>
        <w:t>NIEUW LEVEN IN HUIS ZET DE WERELD OP ZIJN KOP</w:t>
      </w:r>
    </w:p>
    <w:p w:rsidRPr="0026340D" w:rsidR="0026340D" w:rsidP="0026340D" w:rsidRDefault="0026340D" w14:paraId="69B2CF86" w14:textId="77777777">
      <w:pPr>
        <w:numPr>
          <w:ilvl w:val="0"/>
          <w:numId w:val="49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De geboorte van een baby zet bij ouders grote, </w:t>
      </w:r>
      <w:proofErr w:type="spellStart"/>
      <w:proofErr w:type="gramStart"/>
      <w:r w:rsidRPr="0026340D">
        <w:rPr>
          <w:rFonts w:ascii="Helvetica Neue" w:hAnsi="Helvetica Neue" w:cs="Tahoma"/>
          <w:sz w:val="20"/>
          <w:szCs w:val="20"/>
        </w:rPr>
        <w:t>onomkeerbare,veranderingen</w:t>
      </w:r>
      <w:proofErr w:type="spellEnd"/>
      <w:proofErr w:type="gramEnd"/>
      <w:r w:rsidRPr="0026340D">
        <w:rPr>
          <w:rFonts w:ascii="Helvetica Neue" w:hAnsi="Helvetica Neue" w:cs="Tahoma"/>
          <w:sz w:val="20"/>
          <w:szCs w:val="20"/>
        </w:rPr>
        <w:t xml:space="preserve"> in gang; materieel, relationeel, emotioneel, sociaal </w:t>
      </w:r>
      <w:proofErr w:type="spellStart"/>
      <w:r w:rsidRPr="0026340D">
        <w:rPr>
          <w:rFonts w:ascii="Helvetica Neue" w:hAnsi="Helvetica Neue" w:cs="Tahoma"/>
          <w:sz w:val="20"/>
          <w:szCs w:val="20"/>
        </w:rPr>
        <w:t>én</w:t>
      </w:r>
      <w:proofErr w:type="spellEnd"/>
      <w:r w:rsidRPr="0026340D">
        <w:rPr>
          <w:rFonts w:ascii="Helvetica Neue" w:hAnsi="Helvetica Neue" w:cs="Tahoma"/>
          <w:sz w:val="20"/>
          <w:szCs w:val="20"/>
        </w:rPr>
        <w:t xml:space="preserve"> professioneel.</w:t>
      </w:r>
    </w:p>
    <w:p w:rsidRPr="0026340D" w:rsidR="0026340D" w:rsidP="0026340D" w:rsidRDefault="0026340D" w14:paraId="0BD03F58" w14:textId="53E476EA">
      <w:pPr>
        <w:numPr>
          <w:ilvl w:val="0"/>
          <w:numId w:val="49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Klinische en onderzoeksliteratuur omschrijven de eerste 1000 dagen (van conceptie tot 2 jaar) als een bijzonder kwetsbare periode. Het goed integreren van deze nieuwe taak in het leven van ouders is van groot belang voor de mentale gezondheid van moeder, vader </w:t>
      </w:r>
      <w:proofErr w:type="spellStart"/>
      <w:r w:rsidRPr="0026340D">
        <w:rPr>
          <w:rFonts w:ascii="Helvetica Neue" w:hAnsi="Helvetica Neue" w:cs="Tahoma"/>
          <w:sz w:val="20"/>
          <w:szCs w:val="20"/>
        </w:rPr>
        <w:t>én</w:t>
      </w:r>
      <w:proofErr w:type="spellEnd"/>
      <w:r w:rsidRPr="0026340D">
        <w:rPr>
          <w:rFonts w:ascii="Helvetica Neue" w:hAnsi="Helvetica Neue" w:cs="Tahoma"/>
          <w:sz w:val="20"/>
          <w:szCs w:val="20"/>
        </w:rPr>
        <w:t xml:space="preserve"> kind op lange termijn. </w:t>
      </w:r>
    </w:p>
    <w:p w:rsidRPr="0026340D" w:rsidR="0026340D" w:rsidP="0026340D" w:rsidRDefault="0026340D" w14:paraId="4F1AC984" w14:textId="77777777">
      <w:pPr>
        <w:numPr>
          <w:ilvl w:val="0"/>
          <w:numId w:val="49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Tegelijkertijd is verlof kort. </w:t>
      </w:r>
    </w:p>
    <w:p w:rsidRPr="0026340D" w:rsidR="0026340D" w:rsidP="0026340D" w:rsidRDefault="0026340D" w14:paraId="51B1AFC8" w14:textId="77777777">
      <w:pPr>
        <w:numPr>
          <w:ilvl w:val="0"/>
          <w:numId w:val="49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Het is van belang dat we ons realiseren dat postpartum herstel verder gaat ná het verlof, als ouders weer aan het werk zijn. </w:t>
      </w:r>
    </w:p>
    <w:p w:rsidRPr="0026340D" w:rsidR="0026340D" w:rsidP="0026340D" w:rsidRDefault="0026340D" w14:paraId="28B17BE7" w14:textId="77777777">
      <w:pPr>
        <w:numPr>
          <w:ilvl w:val="0"/>
          <w:numId w:val="49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In het kader van goed werkgeverschap en duurzame inzetbaarheid is het van belang dat we kennis vanuit de verloskunde en ontwikkelingspsychologie over fysieke en</w:t>
      </w:r>
      <w:r w:rsidRPr="0026340D">
        <w:rPr>
          <w:rFonts w:ascii="Helvetica Neue" w:hAnsi="Helvetica Neue" w:cs="Tahoma"/>
        </w:rPr>
        <w:t xml:space="preserve"> mentale </w:t>
      </w:r>
      <w:r w:rsidRPr="0026340D">
        <w:rPr>
          <w:rFonts w:ascii="Helvetica Neue" w:hAnsi="Helvetica Neue" w:cs="Tahoma"/>
          <w:sz w:val="20"/>
          <w:szCs w:val="20"/>
        </w:rPr>
        <w:t>gezondheid vertalen naar interventies gericht op duurzame inzetbaarheid en belastbaarheid en vitaliteit en welzijn op de werkvloer.</w:t>
      </w:r>
    </w:p>
    <w:p w:rsidRPr="0026340D" w:rsidR="0026340D" w:rsidP="0026340D" w:rsidRDefault="0026340D" w14:paraId="3BEB0424" w14:textId="77777777">
      <w:pPr>
        <w:spacing w:after="0" w:line="240" w:lineRule="auto"/>
        <w:jc w:val="both"/>
        <w:rPr>
          <w:rFonts w:ascii="Helvetica Neue" w:hAnsi="Helvetica Neue" w:cs="Tahoma"/>
          <w:b/>
          <w:bCs/>
        </w:rPr>
      </w:pPr>
    </w:p>
    <w:p w:rsidR="004F1CCC" w:rsidP="0026340D" w:rsidRDefault="004F1CCC" w14:paraId="0109E640" w14:textId="77777777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</w:p>
    <w:p w:rsidR="001469FF" w:rsidP="0026340D" w:rsidRDefault="0026340D" w14:paraId="1F45A885" w14:textId="5E050126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  <w:r w:rsidRPr="0026340D">
        <w:rPr>
          <w:rFonts w:ascii="Helvetica Neue" w:hAnsi="Helvetica Neue" w:cs="Tahoma"/>
          <w:b/>
          <w:bCs/>
          <w:sz w:val="24"/>
          <w:szCs w:val="24"/>
        </w:rPr>
        <w:t xml:space="preserve">ONDERZOEK </w:t>
      </w:r>
    </w:p>
    <w:p w:rsidR="001469FF" w:rsidP="0026340D" w:rsidRDefault="001469FF" w14:paraId="23EBFCA8" w14:textId="77777777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</w:p>
    <w:p w:rsidR="0026340D" w:rsidP="0026340D" w:rsidRDefault="001469FF" w14:paraId="420AADE6" w14:textId="6678C722">
      <w:pPr>
        <w:spacing w:after="0" w:line="240" w:lineRule="auto"/>
        <w:jc w:val="both"/>
        <w:rPr>
          <w:rFonts w:ascii="Helvetica Neue" w:hAnsi="Helvetica Neue" w:cs="Tahoma"/>
          <w:b w:val="1"/>
          <w:bCs w:val="1"/>
          <w:sz w:val="24"/>
          <w:szCs w:val="24"/>
        </w:rPr>
      </w:pPr>
      <w:r w:rsidRPr="0F803B5E" w:rsidR="001469FF">
        <w:rPr>
          <w:rFonts w:ascii="Helvetica Neue" w:hAnsi="Helvetica Neue" w:cs="Tahoma"/>
          <w:b w:val="1"/>
          <w:bCs w:val="1"/>
          <w:sz w:val="24"/>
          <w:szCs w:val="24"/>
        </w:rPr>
        <w:t xml:space="preserve">VEILIG WERKEN TIJDENS ZWANGERSCHAP: zie ook </w:t>
      </w:r>
      <w:hyperlink r:id="Ra511e2f90da64a35">
        <w:r w:rsidRPr="0F803B5E" w:rsidR="001469FF">
          <w:rPr>
            <w:rStyle w:val="Hyperlink"/>
            <w:rFonts w:ascii="Helvetica Neue" w:hAnsi="Helvetica Neue" w:cs="Tahoma"/>
            <w:b w:val="1"/>
            <w:bCs w:val="1"/>
            <w:sz w:val="24"/>
            <w:szCs w:val="24"/>
          </w:rPr>
          <w:t>publicatie in NRC</w:t>
        </w:r>
      </w:hyperlink>
      <w:r w:rsidRPr="0F803B5E" w:rsidR="4CC8F918">
        <w:rPr>
          <w:rFonts w:ascii="Helvetica Neue" w:hAnsi="Helvetica Neue" w:cs="Tahoma"/>
          <w:b w:val="1"/>
          <w:bCs w:val="1"/>
          <w:sz w:val="24"/>
          <w:szCs w:val="24"/>
        </w:rPr>
        <w:t xml:space="preserve"> en </w:t>
      </w:r>
      <w:hyperlink r:id="Rabb4039a6e954786">
        <w:r w:rsidRPr="0F803B5E" w:rsidR="4CC8F918">
          <w:rPr>
            <w:rStyle w:val="Hyperlink"/>
            <w:rFonts w:ascii="Helvetica Neue" w:hAnsi="Helvetica Neue" w:cs="Tahoma"/>
            <w:b w:val="1"/>
            <w:bCs w:val="1"/>
            <w:sz w:val="24"/>
            <w:szCs w:val="24"/>
          </w:rPr>
          <w:t>proefschrift</w:t>
        </w:r>
      </w:hyperlink>
    </w:p>
    <w:p w:rsidR="001469FF" w:rsidP="0026340D" w:rsidRDefault="001469FF" w14:paraId="3770C2EE" w14:textId="434FC8F1">
      <w:pPr>
        <w:spacing w:after="0" w:line="240" w:lineRule="auto"/>
        <w:jc w:val="both"/>
        <w:rPr>
          <w:rFonts w:ascii="Helvetica Neue" w:hAnsi="Helvetica Neue" w:cs="Tahoma"/>
          <w:b w:val="1"/>
          <w:bCs w:val="1"/>
          <w:sz w:val="24"/>
          <w:szCs w:val="24"/>
        </w:rPr>
      </w:pPr>
      <w:r w:rsidRPr="0F803B5E" w:rsidR="001469FF">
        <w:rPr>
          <w:rFonts w:ascii="Helvetica Neue" w:hAnsi="Helvetica Neue" w:cs="Tahoma"/>
          <w:b w:val="1"/>
          <w:bCs w:val="1"/>
          <w:sz w:val="24"/>
          <w:szCs w:val="24"/>
        </w:rPr>
        <w:t>D</w:t>
      </w:r>
      <w:r w:rsidRPr="0F803B5E" w:rsidR="004F1CCC">
        <w:rPr>
          <w:rFonts w:ascii="Helvetica Neue" w:hAnsi="Helvetica Neue" w:cs="Tahoma"/>
          <w:b w:val="1"/>
          <w:bCs w:val="1"/>
          <w:sz w:val="24"/>
          <w:szCs w:val="24"/>
        </w:rPr>
        <w:t>R</w:t>
      </w:r>
      <w:r w:rsidRPr="0F803B5E" w:rsidR="001469FF">
        <w:rPr>
          <w:rFonts w:ascii="Helvetica Neue" w:hAnsi="Helvetica Neue" w:cs="Tahoma"/>
          <w:b w:val="1"/>
          <w:bCs w:val="1"/>
          <w:sz w:val="24"/>
          <w:szCs w:val="24"/>
        </w:rPr>
        <w:t>. MONIQUE VAN BEUKERING</w:t>
      </w:r>
      <w:r w:rsidRPr="0F803B5E" w:rsidR="391F276C">
        <w:rPr>
          <w:rFonts w:ascii="Helvetica Neue" w:hAnsi="Helvetica Neue" w:cs="Tahoma"/>
          <w:b w:val="1"/>
          <w:bCs w:val="1"/>
          <w:sz w:val="24"/>
          <w:szCs w:val="24"/>
        </w:rPr>
        <w:t xml:space="preserve"> </w:t>
      </w:r>
    </w:p>
    <w:p w:rsidRPr="0026340D" w:rsidR="001469FF" w:rsidP="0026340D" w:rsidRDefault="001469FF" w14:paraId="46D7C1EB" w14:textId="250EFBE2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  <w:r>
        <w:rPr>
          <w:rFonts w:ascii="Helvetica Neue" w:hAnsi="Helvetica Neue" w:cs="Tahoma"/>
          <w:b/>
          <w:bCs/>
          <w:sz w:val="24"/>
          <w:szCs w:val="24"/>
        </w:rPr>
        <w:t>BEDRIJFSARTS &amp; specialist zwangerschap &amp; werk Pro Parents</w:t>
      </w:r>
    </w:p>
    <w:p w:rsidR="001469FF" w:rsidP="001469FF" w:rsidRDefault="00F3033D" w14:paraId="0F538C33" w14:textId="23B92BE9">
      <w:pPr>
        <w:spacing w:after="0" w:line="240" w:lineRule="auto"/>
        <w:jc w:val="both"/>
        <w:rPr>
          <w:rFonts w:ascii="Helvetica Neue" w:hAnsi="Helvetica Neue" w:cs="Tahoma"/>
          <w:b/>
          <w:bCs/>
          <w:sz w:val="20"/>
          <w:szCs w:val="20"/>
        </w:rPr>
      </w:pPr>
      <w:hyperlink w:history="1" r:id="rId15">
        <w:r w:rsidRPr="00F3033D" w:rsidR="0026340D">
          <w:rPr>
            <w:rStyle w:val="Hyperlink"/>
            <w:rFonts w:ascii="Helvetica Neue" w:hAnsi="Helvetica Neue" w:cs="Tahoma"/>
            <w:sz w:val="20"/>
            <w:szCs w:val="20"/>
          </w:rPr>
          <w:t>Uit haar onderzoek</w:t>
        </w:r>
      </w:hyperlink>
      <w:r w:rsidRPr="0026340D" w:rsidR="0026340D">
        <w:rPr>
          <w:rFonts w:ascii="Helvetica Neue" w:hAnsi="Helvetica Neue" w:cs="Tahoma"/>
          <w:sz w:val="20"/>
          <w:szCs w:val="20"/>
        </w:rPr>
        <w:t xml:space="preserve"> onder </w:t>
      </w:r>
      <w:r w:rsidRPr="0026340D" w:rsidR="0026340D">
        <w:rPr>
          <w:rFonts w:ascii="Helvetica Neue" w:hAnsi="Helvetica Neue" w:cs="Tahoma"/>
          <w:b/>
          <w:bCs/>
          <w:sz w:val="20"/>
          <w:szCs w:val="20"/>
        </w:rPr>
        <w:t>eenling-zwangerschappen</w:t>
      </w:r>
      <w:r w:rsidRPr="0026340D" w:rsidR="0026340D">
        <w:rPr>
          <w:rFonts w:ascii="Helvetica Neue" w:hAnsi="Helvetica Neue" w:cs="Tahoma"/>
          <w:sz w:val="20"/>
          <w:szCs w:val="20"/>
        </w:rPr>
        <w:t xml:space="preserve">, kwam naar voren dat: </w:t>
      </w:r>
    </w:p>
    <w:p w:rsidRPr="001469FF" w:rsidR="0026340D" w:rsidP="001469FF" w:rsidRDefault="0026340D" w14:paraId="4E39CFB6" w14:textId="39D72FDA">
      <w:pPr>
        <w:pStyle w:val="Lijstalinea"/>
        <w:numPr>
          <w:ilvl w:val="0"/>
          <w:numId w:val="50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1469FF">
        <w:rPr>
          <w:rFonts w:ascii="Helvetica Neue" w:hAnsi="Helvetica Neue" w:cs="Tahoma"/>
          <w:b/>
          <w:bCs/>
          <w:sz w:val="20"/>
          <w:szCs w:val="20"/>
        </w:rPr>
        <w:t xml:space="preserve">&lt;20 </w:t>
      </w:r>
      <w:proofErr w:type="spellStart"/>
      <w:r w:rsidRPr="001469FF">
        <w:rPr>
          <w:rFonts w:ascii="Helvetica Neue" w:hAnsi="Helvetica Neue" w:cs="Tahoma"/>
          <w:b/>
          <w:bCs/>
          <w:sz w:val="20"/>
          <w:szCs w:val="20"/>
        </w:rPr>
        <w:t>wk</w:t>
      </w:r>
      <w:proofErr w:type="spellEnd"/>
      <w:r w:rsidRPr="001469FF">
        <w:rPr>
          <w:rFonts w:ascii="Helvetica Neue" w:hAnsi="Helvetica Neue" w:cs="Tahoma"/>
          <w:b/>
          <w:bCs/>
          <w:sz w:val="20"/>
          <w:szCs w:val="20"/>
        </w:rPr>
        <w:t xml:space="preserve"> zwangerschap: 41%</w:t>
      </w:r>
      <w:r w:rsidRPr="001469FF">
        <w:rPr>
          <w:rFonts w:ascii="Helvetica Neue" w:hAnsi="Helvetica Neue" w:cs="Tahoma"/>
          <w:sz w:val="20"/>
          <w:szCs w:val="20"/>
        </w:rPr>
        <w:t xml:space="preserve"> </w:t>
      </w:r>
      <w:proofErr w:type="spellStart"/>
      <w:r w:rsidRPr="001469FF">
        <w:rPr>
          <w:rFonts w:ascii="Helvetica Neue" w:hAnsi="Helvetica Neue" w:cs="Tahoma"/>
          <w:sz w:val="20"/>
          <w:szCs w:val="20"/>
        </w:rPr>
        <w:t>vd</w:t>
      </w:r>
      <w:proofErr w:type="spellEnd"/>
      <w:r w:rsidRPr="001469FF">
        <w:rPr>
          <w:rFonts w:ascii="Helvetica Neue" w:hAnsi="Helvetica Neue" w:cs="Tahoma"/>
          <w:sz w:val="20"/>
          <w:szCs w:val="20"/>
        </w:rPr>
        <w:t xml:space="preserve"> zwangeren werkt onveilig (≥1 risico’s)</w:t>
      </w:r>
    </w:p>
    <w:p w:rsidRPr="0026340D" w:rsidR="0026340D" w:rsidP="0026340D" w:rsidRDefault="0026340D" w14:paraId="1AE2549B" w14:textId="77777777">
      <w:pPr>
        <w:numPr>
          <w:ilvl w:val="0"/>
          <w:numId w:val="41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&gt;20 </w:t>
      </w:r>
      <w:proofErr w:type="spellStart"/>
      <w:r w:rsidRPr="0026340D">
        <w:rPr>
          <w:rFonts w:ascii="Helvetica Neue" w:hAnsi="Helvetica Neue" w:cs="Tahoma"/>
          <w:b/>
          <w:bCs/>
          <w:sz w:val="20"/>
          <w:szCs w:val="20"/>
        </w:rPr>
        <w:t>wk</w:t>
      </w:r>
      <w:proofErr w:type="spellEnd"/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 zwangerschap: 63%</w:t>
      </w:r>
      <w:r w:rsidRPr="0026340D">
        <w:rPr>
          <w:rFonts w:ascii="Helvetica Neue" w:hAnsi="Helvetica Neue" w:cs="Tahoma"/>
          <w:sz w:val="20"/>
          <w:szCs w:val="20"/>
        </w:rPr>
        <w:t xml:space="preserve"> </w:t>
      </w:r>
      <w:proofErr w:type="spellStart"/>
      <w:r w:rsidRPr="0026340D">
        <w:rPr>
          <w:rFonts w:ascii="Helvetica Neue" w:hAnsi="Helvetica Neue" w:cs="Tahoma"/>
          <w:sz w:val="20"/>
          <w:szCs w:val="20"/>
        </w:rPr>
        <w:t>vd</w:t>
      </w:r>
      <w:proofErr w:type="spellEnd"/>
      <w:r w:rsidRPr="0026340D">
        <w:rPr>
          <w:rFonts w:ascii="Helvetica Neue" w:hAnsi="Helvetica Neue" w:cs="Tahoma"/>
          <w:sz w:val="20"/>
          <w:szCs w:val="20"/>
        </w:rPr>
        <w:t xml:space="preserve"> zwangeren werkt onveilig (≥1 risico’s)</w:t>
      </w:r>
    </w:p>
    <w:p w:rsidRPr="0026340D" w:rsidR="0026340D" w:rsidP="0026340D" w:rsidRDefault="0026340D" w14:paraId="77D48FD4" w14:textId="77777777">
      <w:pPr>
        <w:numPr>
          <w:ilvl w:val="0"/>
          <w:numId w:val="41"/>
        </w:numPr>
        <w:spacing w:after="0" w:line="240" w:lineRule="auto"/>
        <w:jc w:val="both"/>
        <w:rPr>
          <w:rFonts w:ascii="Helvetica Neue" w:hAnsi="Helvetica Neue" w:cs="Tahoma"/>
          <w:b/>
          <w:bCs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Meeste genoemde risico’s: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(1) problemen met werkdruk, (2) fysiek zwaar werk. </w:t>
      </w:r>
    </w:p>
    <w:p w:rsidR="0026340D" w:rsidP="0026340D" w:rsidRDefault="001469FF" w14:paraId="309EA9D5" w14:textId="2984C9FA">
      <w:pPr>
        <w:numPr>
          <w:ilvl w:val="0"/>
          <w:numId w:val="41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68819740">
        <w:rPr>
          <w:rFonts w:ascii="Helvetica Neue" w:hAnsi="Helvetica Neue" w:cs="Tahoma"/>
          <w:sz w:val="20"/>
          <w:szCs w:val="20"/>
        </w:rPr>
        <w:t>Slechts 1</w:t>
      </w:r>
      <w:r w:rsidRPr="68819740" w:rsidR="0026340D">
        <w:rPr>
          <w:rFonts w:ascii="Helvetica Neue" w:hAnsi="Helvetica Neue" w:cs="Tahoma"/>
          <w:sz w:val="20"/>
          <w:szCs w:val="20"/>
        </w:rPr>
        <w:t xml:space="preserve">5% </w:t>
      </w:r>
      <w:proofErr w:type="spellStart"/>
      <w:r w:rsidRPr="68819740" w:rsidR="0026340D">
        <w:rPr>
          <w:rFonts w:ascii="Helvetica Neue" w:hAnsi="Helvetica Neue" w:cs="Tahoma"/>
          <w:sz w:val="20"/>
          <w:szCs w:val="20"/>
        </w:rPr>
        <w:t>vd</w:t>
      </w:r>
      <w:proofErr w:type="spellEnd"/>
      <w:r w:rsidRPr="68819740" w:rsidR="0026340D">
        <w:rPr>
          <w:rFonts w:ascii="Helvetica Neue" w:hAnsi="Helvetica Neue" w:cs="Tahoma"/>
          <w:sz w:val="20"/>
          <w:szCs w:val="20"/>
        </w:rPr>
        <w:t xml:space="preserve"> </w:t>
      </w:r>
      <w:proofErr w:type="spellStart"/>
      <w:r w:rsidRPr="68819740" w:rsidR="0026340D">
        <w:rPr>
          <w:rFonts w:ascii="Helvetica Neue" w:hAnsi="Helvetica Neue" w:cs="Tahoma"/>
          <w:sz w:val="20"/>
          <w:szCs w:val="20"/>
        </w:rPr>
        <w:t>zwangeren</w:t>
      </w:r>
      <w:proofErr w:type="spellEnd"/>
      <w:r w:rsidRPr="68819740" w:rsidR="0026340D">
        <w:rPr>
          <w:rFonts w:ascii="Helvetica Neue" w:hAnsi="Helvetica Neue" w:cs="Tahoma"/>
          <w:sz w:val="20"/>
          <w:szCs w:val="20"/>
        </w:rPr>
        <w:t xml:space="preserve"> ontving informatie over aanpassen van werk van werkgever.</w:t>
      </w:r>
    </w:p>
    <w:p w:rsidRPr="0026340D" w:rsidR="001469FF" w:rsidP="001469FF" w:rsidRDefault="001469FF" w14:paraId="211F92AA" w14:textId="77777777">
      <w:pPr>
        <w:spacing w:after="0" w:line="240" w:lineRule="auto"/>
        <w:ind w:left="720"/>
        <w:jc w:val="both"/>
        <w:rPr>
          <w:rFonts w:ascii="Helvetica Neue" w:hAnsi="Helvetica Neue" w:cs="Tahoma"/>
          <w:sz w:val="20"/>
          <w:szCs w:val="20"/>
        </w:rPr>
      </w:pPr>
    </w:p>
    <w:p w:rsidRPr="0026340D" w:rsidR="0026340D" w:rsidP="0026340D" w:rsidRDefault="0026340D" w14:paraId="51E626EC" w14:textId="576421AD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68819740">
        <w:rPr>
          <w:rFonts w:ascii="Helvetica Neue" w:hAnsi="Helvetica Neue" w:cs="Tahoma"/>
          <w:sz w:val="20"/>
          <w:szCs w:val="20"/>
        </w:rPr>
        <w:t xml:space="preserve">Uit haar onderzoek onder </w:t>
      </w:r>
      <w:proofErr w:type="spellStart"/>
      <w:r w:rsidRPr="68819740">
        <w:rPr>
          <w:rFonts w:ascii="Helvetica Neue" w:hAnsi="Helvetica Neue" w:cs="Tahoma"/>
          <w:b/>
          <w:bCs/>
          <w:sz w:val="20"/>
          <w:szCs w:val="20"/>
        </w:rPr>
        <w:t>meerling-zwangerschappen</w:t>
      </w:r>
      <w:proofErr w:type="spellEnd"/>
      <w:r w:rsidRPr="68819740">
        <w:rPr>
          <w:rFonts w:ascii="Helvetica Neue" w:hAnsi="Helvetica Neue" w:cs="Tahoma"/>
          <w:b/>
          <w:bCs/>
          <w:sz w:val="20"/>
          <w:szCs w:val="20"/>
        </w:rPr>
        <w:t>,</w:t>
      </w:r>
      <w:r w:rsidRPr="68819740">
        <w:rPr>
          <w:rFonts w:ascii="Helvetica Neue" w:hAnsi="Helvetica Neue" w:cs="Tahoma"/>
          <w:sz w:val="20"/>
          <w:szCs w:val="20"/>
        </w:rPr>
        <w:t xml:space="preserve"> kwam naar voren dat:</w:t>
      </w:r>
    </w:p>
    <w:p w:rsidRPr="0026340D" w:rsidR="0026340D" w:rsidP="0026340D" w:rsidRDefault="0026340D" w14:paraId="056FFDB6" w14:textId="77777777">
      <w:pPr>
        <w:numPr>
          <w:ilvl w:val="0"/>
          <w:numId w:val="42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Bijna 60% van de zwangeren onder onveilige omstandigheden werkt (1 of meer risico’s)</w:t>
      </w:r>
    </w:p>
    <w:p w:rsidRPr="0026340D" w:rsidR="0026340D" w:rsidP="0026340D" w:rsidRDefault="0026340D" w14:paraId="3464D7A8" w14:textId="77777777">
      <w:pPr>
        <w:spacing w:after="0" w:line="240" w:lineRule="auto"/>
        <w:jc w:val="both"/>
        <w:rPr>
          <w:rFonts w:ascii="Helvetica Neue" w:hAnsi="Helvetica Neue" w:cs="Tahoma"/>
          <w:b/>
          <w:bCs/>
          <w:sz w:val="20"/>
          <w:szCs w:val="20"/>
        </w:rPr>
      </w:pPr>
    </w:p>
    <w:p w:rsidRPr="0026340D" w:rsidR="0026340D" w:rsidP="0026340D" w:rsidRDefault="0026340D" w14:paraId="1BB205C6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Uit de </w:t>
      </w:r>
      <w:proofErr w:type="gramStart"/>
      <w:r w:rsidRPr="0026340D">
        <w:rPr>
          <w:rFonts w:ascii="Helvetica Neue" w:hAnsi="Helvetica Neue" w:cs="Tahoma"/>
          <w:b/>
          <w:bCs/>
          <w:sz w:val="20"/>
          <w:szCs w:val="20"/>
        </w:rPr>
        <w:t>ABCD studie</w:t>
      </w:r>
      <w:proofErr w:type="gramEnd"/>
      <w:r w:rsidRPr="0026340D">
        <w:rPr>
          <w:rFonts w:ascii="Helvetica Neue" w:hAnsi="Helvetica Neue" w:cs="Tahoma"/>
          <w:sz w:val="20"/>
          <w:szCs w:val="20"/>
        </w:rPr>
        <w:t xml:space="preserve"> (</w:t>
      </w:r>
      <w:proofErr w:type="spellStart"/>
      <w:r w:rsidRPr="0026340D">
        <w:rPr>
          <w:rFonts w:ascii="Helvetica Neue" w:hAnsi="Helvetica Neue" w:cs="Tahoma"/>
          <w:sz w:val="20"/>
          <w:szCs w:val="20"/>
        </w:rPr>
        <w:t>Vrijkotte</w:t>
      </w:r>
      <w:proofErr w:type="spellEnd"/>
      <w:r w:rsidRPr="0026340D">
        <w:rPr>
          <w:rFonts w:ascii="Helvetica Neue" w:hAnsi="Helvetica Neue" w:cs="Tahoma"/>
          <w:sz w:val="20"/>
          <w:szCs w:val="20"/>
        </w:rPr>
        <w:t xml:space="preserve"> et al.,) kwam naar voren dat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de combinatie lange dagen + werkdruk leidt tot afname geboortegewicht met 150 gram</w:t>
      </w:r>
      <w:r w:rsidRPr="0026340D">
        <w:rPr>
          <w:rFonts w:ascii="Helvetica Neue" w:hAnsi="Helvetica Neue" w:cs="Tahoma"/>
          <w:sz w:val="20"/>
          <w:szCs w:val="20"/>
        </w:rPr>
        <w:t xml:space="preserve">: dat effect is te vergelijken met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roken tijdens zwangerschap.</w:t>
      </w:r>
    </w:p>
    <w:p w:rsidR="0026340D" w:rsidP="0026340D" w:rsidRDefault="0026340D" w14:paraId="7EFD4419" w14:textId="77777777">
      <w:pPr>
        <w:spacing w:after="0" w:line="240" w:lineRule="auto"/>
        <w:jc w:val="both"/>
        <w:rPr>
          <w:rFonts w:ascii="Helvetica Neue" w:hAnsi="Helvetica Neue" w:cs="Tahoma"/>
          <w:b/>
          <w:bCs/>
        </w:rPr>
      </w:pPr>
    </w:p>
    <w:p w:rsidR="00527E5B" w:rsidP="001E2144" w:rsidRDefault="00527E5B" w14:paraId="4793C966" w14:textId="77777777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</w:p>
    <w:p w:rsidR="001469FF" w:rsidP="001E2144" w:rsidRDefault="001469FF" w14:paraId="44BD36CB" w14:textId="1A3A3F1C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  <w:r>
        <w:rPr>
          <w:rFonts w:ascii="Helvetica Neue" w:hAnsi="Helvetica Neue" w:cs="Tahoma"/>
          <w:b/>
          <w:bCs/>
          <w:sz w:val="24"/>
          <w:szCs w:val="24"/>
        </w:rPr>
        <w:t>TERUGKEER NAAR WERK NA BEVALVERLOF</w:t>
      </w:r>
      <w:r w:rsidR="001E2144">
        <w:rPr>
          <w:rFonts w:ascii="Helvetica Neue" w:hAnsi="Helvetica Neue" w:cs="Tahoma"/>
          <w:b/>
          <w:bCs/>
          <w:sz w:val="24"/>
          <w:szCs w:val="24"/>
        </w:rPr>
        <w:t>:</w:t>
      </w:r>
      <w:r>
        <w:rPr>
          <w:rFonts w:ascii="Helvetica Neue" w:hAnsi="Helvetica Neue" w:cs="Tahoma"/>
          <w:b/>
          <w:bCs/>
          <w:sz w:val="24"/>
          <w:szCs w:val="24"/>
        </w:rPr>
        <w:t xml:space="preserve"> </w:t>
      </w:r>
      <w:r w:rsidR="001E2144">
        <w:rPr>
          <w:rFonts w:ascii="Helvetica Neue" w:hAnsi="Helvetica Neue" w:cs="Tahoma"/>
          <w:b/>
          <w:bCs/>
          <w:sz w:val="24"/>
          <w:szCs w:val="24"/>
        </w:rPr>
        <w:t xml:space="preserve">zie ook </w:t>
      </w:r>
      <w:hyperlink w:history="1" r:id="rId16">
        <w:r w:rsidRPr="00250A04" w:rsidR="001E2144">
          <w:rPr>
            <w:rStyle w:val="Hyperlink"/>
            <w:rFonts w:ascii="Helvetica Neue" w:hAnsi="Helvetica Neue" w:cs="Tahoma"/>
            <w:b/>
            <w:bCs/>
            <w:sz w:val="24"/>
            <w:szCs w:val="24"/>
          </w:rPr>
          <w:t xml:space="preserve">publicatie in </w:t>
        </w:r>
        <w:proofErr w:type="spellStart"/>
        <w:r w:rsidRPr="00250A04" w:rsidR="001E2144">
          <w:rPr>
            <w:rStyle w:val="Hyperlink"/>
            <w:rFonts w:ascii="Helvetica Neue" w:hAnsi="Helvetica Neue" w:cs="Tahoma"/>
            <w:b/>
            <w:bCs/>
            <w:sz w:val="24"/>
            <w:szCs w:val="24"/>
          </w:rPr>
          <w:t>Intermediar</w:t>
        </w:r>
        <w:proofErr w:type="spellEnd"/>
      </w:hyperlink>
      <w:r w:rsidR="001E2144">
        <w:rPr>
          <w:rFonts w:ascii="Helvetica Neue" w:hAnsi="Helvetica Neue" w:cs="Tahoma"/>
          <w:b/>
          <w:bCs/>
          <w:sz w:val="24"/>
          <w:szCs w:val="24"/>
        </w:rPr>
        <w:t xml:space="preserve"> </w:t>
      </w:r>
    </w:p>
    <w:p w:rsidR="0026340D" w:rsidP="0026340D" w:rsidRDefault="0026340D" w14:paraId="17944A2F" w14:textId="5AFA2A47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  <w:r w:rsidRPr="0026340D">
        <w:rPr>
          <w:rFonts w:ascii="Helvetica Neue" w:hAnsi="Helvetica Neue" w:cs="Tahoma"/>
          <w:b/>
          <w:bCs/>
          <w:sz w:val="24"/>
          <w:szCs w:val="24"/>
        </w:rPr>
        <w:t>D</w:t>
      </w:r>
      <w:r w:rsidR="001469FF">
        <w:rPr>
          <w:rFonts w:ascii="Helvetica Neue" w:hAnsi="Helvetica Neue" w:cs="Tahoma"/>
          <w:b/>
          <w:bCs/>
          <w:sz w:val="24"/>
          <w:szCs w:val="24"/>
        </w:rPr>
        <w:t>r</w:t>
      </w:r>
      <w:r w:rsidRPr="0026340D">
        <w:rPr>
          <w:rFonts w:ascii="Helvetica Neue" w:hAnsi="Helvetica Neue" w:cs="Tahoma"/>
          <w:b/>
          <w:bCs/>
          <w:sz w:val="24"/>
          <w:szCs w:val="24"/>
        </w:rPr>
        <w:t>. ROSERIET BEIJERS </w:t>
      </w:r>
    </w:p>
    <w:p w:rsidRPr="00575440" w:rsidR="001469FF" w:rsidP="0026340D" w:rsidRDefault="001469FF" w14:paraId="692647CA" w14:textId="704993E3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  <w:lang w:val="en-US"/>
        </w:rPr>
      </w:pPr>
      <w:r w:rsidRPr="00575440">
        <w:rPr>
          <w:rFonts w:ascii="Helvetica Neue" w:hAnsi="Helvetica Neue" w:cs="Tahoma"/>
          <w:b/>
          <w:bCs/>
          <w:sz w:val="24"/>
          <w:szCs w:val="24"/>
          <w:lang w:val="en-US"/>
        </w:rPr>
        <w:t>Head of Quality Pro Parents &amp; UHD Radboud Universiteit</w:t>
      </w:r>
    </w:p>
    <w:p w:rsidRPr="0026340D" w:rsidR="0026340D" w:rsidP="0026340D" w:rsidRDefault="0026340D" w14:paraId="2EEEAAF7" w14:textId="77777777">
      <w:p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Uit haar onderzoek kwam naar voren dat:</w:t>
      </w:r>
    </w:p>
    <w:p w:rsidRPr="0026340D" w:rsidR="0026340D" w:rsidP="0026340D" w:rsidRDefault="0026340D" w14:paraId="1521A0EC" w14:textId="2A693783">
      <w:pPr>
        <w:numPr>
          <w:ilvl w:val="0"/>
          <w:numId w:val="43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68819740">
        <w:rPr>
          <w:rFonts w:ascii="Helvetica Neue" w:hAnsi="Helvetica Neue" w:cs="Tahoma"/>
          <w:sz w:val="20"/>
          <w:szCs w:val="20"/>
        </w:rPr>
        <w:t>Wanneer moeders werd gevraagd met een open vraag: “hoe kijk je terug op de periode dat je terug aan het werk bent gegaan”</w:t>
      </w:r>
    </w:p>
    <w:p w:rsidRPr="0026340D" w:rsidR="0026340D" w:rsidP="0026340D" w:rsidRDefault="0026340D" w14:paraId="46273362" w14:textId="5DB5BE62">
      <w:pPr>
        <w:numPr>
          <w:ilvl w:val="1"/>
          <w:numId w:val="44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68819740">
        <w:rPr>
          <w:rFonts w:ascii="Helvetica Neue" w:hAnsi="Helvetica Neue" w:cs="Tahoma"/>
          <w:b/>
          <w:bCs/>
          <w:sz w:val="20"/>
          <w:szCs w:val="20"/>
        </w:rPr>
        <w:t xml:space="preserve">65% </w:t>
      </w:r>
      <w:proofErr w:type="spellStart"/>
      <w:r w:rsidRPr="68819740">
        <w:rPr>
          <w:rFonts w:ascii="Helvetica Neue" w:hAnsi="Helvetica Neue" w:cs="Tahoma"/>
          <w:b/>
          <w:bCs/>
          <w:sz w:val="20"/>
          <w:szCs w:val="20"/>
        </w:rPr>
        <w:t>vd</w:t>
      </w:r>
      <w:proofErr w:type="spellEnd"/>
      <w:r w:rsidRPr="68819740">
        <w:rPr>
          <w:rFonts w:ascii="Helvetica Neue" w:hAnsi="Helvetica Neue" w:cs="Tahoma"/>
          <w:b/>
          <w:bCs/>
          <w:sz w:val="20"/>
          <w:szCs w:val="20"/>
        </w:rPr>
        <w:t xml:space="preserve"> </w:t>
      </w:r>
      <w:proofErr w:type="gramStart"/>
      <w:r w:rsidRPr="68819740">
        <w:rPr>
          <w:rFonts w:ascii="Helvetica Neue" w:hAnsi="Helvetica Neue" w:cs="Tahoma"/>
          <w:b/>
          <w:bCs/>
          <w:sz w:val="20"/>
          <w:szCs w:val="20"/>
        </w:rPr>
        <w:t>moeders</w:t>
      </w:r>
      <w:r w:rsidRPr="68819740" w:rsidR="48E0001F">
        <w:rPr>
          <w:rFonts w:ascii="Helvetica Neue" w:hAnsi="Helvetica Neue" w:cs="Tahoma"/>
          <w:b/>
          <w:bCs/>
          <w:sz w:val="20"/>
          <w:szCs w:val="20"/>
        </w:rPr>
        <w:t xml:space="preserve"> </w:t>
      </w:r>
      <w:r w:rsidRPr="68819740">
        <w:rPr>
          <w:rFonts w:ascii="Helvetica Neue" w:hAnsi="Helvetica Neue" w:cs="Tahoma"/>
          <w:b/>
          <w:bCs/>
          <w:sz w:val="20"/>
          <w:szCs w:val="20"/>
        </w:rPr>
        <w:t> </w:t>
      </w:r>
      <w:r w:rsidRPr="68819740">
        <w:rPr>
          <w:rFonts w:ascii="Helvetica Neue" w:hAnsi="Helvetica Neue" w:cs="Tahoma"/>
          <w:b/>
          <w:bCs/>
          <w:sz w:val="20"/>
          <w:szCs w:val="20"/>
          <w:u w:val="single"/>
        </w:rPr>
        <w:t>alleen</w:t>
      </w:r>
      <w:proofErr w:type="gramEnd"/>
      <w:r w:rsidRPr="68819740">
        <w:rPr>
          <w:rFonts w:ascii="Helvetica Neue" w:hAnsi="Helvetica Neue" w:cs="Tahoma"/>
          <w:b/>
          <w:bCs/>
          <w:sz w:val="20"/>
          <w:szCs w:val="20"/>
        </w:rPr>
        <w:t> </w:t>
      </w:r>
      <w:r w:rsidRPr="68819740" w:rsidR="7FCA1442">
        <w:rPr>
          <w:rFonts w:ascii="Helvetica Neue" w:hAnsi="Helvetica Neue" w:cs="Tahoma"/>
          <w:b/>
          <w:bCs/>
          <w:sz w:val="20"/>
          <w:szCs w:val="20"/>
        </w:rPr>
        <w:t xml:space="preserve"> </w:t>
      </w:r>
      <w:r w:rsidRPr="68819740">
        <w:rPr>
          <w:rFonts w:ascii="Helvetica Neue" w:hAnsi="Helvetica Neue" w:cs="Tahoma"/>
          <w:b/>
          <w:bCs/>
          <w:sz w:val="20"/>
          <w:szCs w:val="20"/>
        </w:rPr>
        <w:t>negatieve ervaringen</w:t>
      </w:r>
      <w:r w:rsidRPr="68819740">
        <w:rPr>
          <w:rFonts w:ascii="Helvetica Neue" w:hAnsi="Helvetica Neue" w:cs="Tahoma"/>
          <w:sz w:val="20"/>
          <w:szCs w:val="20"/>
        </w:rPr>
        <w:t xml:space="preserve"> </w:t>
      </w:r>
      <w:proofErr w:type="gramStart"/>
      <w:r w:rsidRPr="68819740">
        <w:rPr>
          <w:rFonts w:ascii="Helvetica Neue" w:hAnsi="Helvetica Neue" w:cs="Tahoma"/>
          <w:sz w:val="20"/>
          <w:szCs w:val="20"/>
        </w:rPr>
        <w:t>deelt </w:t>
      </w:r>
      <w:r w:rsidRPr="68819740" w:rsidR="404723C1">
        <w:rPr>
          <w:rFonts w:ascii="Helvetica Neue" w:hAnsi="Helvetica Neue" w:cs="Tahoma"/>
          <w:sz w:val="20"/>
          <w:szCs w:val="20"/>
        </w:rPr>
        <w:t xml:space="preserve"> </w:t>
      </w:r>
      <w:r w:rsidRPr="68819740">
        <w:rPr>
          <w:rFonts w:ascii="Helvetica Neue" w:hAnsi="Helvetica Neue" w:cs="Tahoma"/>
          <w:sz w:val="20"/>
          <w:szCs w:val="20"/>
        </w:rPr>
        <w:t>(</w:t>
      </w:r>
      <w:proofErr w:type="gramEnd"/>
      <w:r w:rsidRPr="68819740">
        <w:rPr>
          <w:rFonts w:ascii="Helvetica Neue" w:hAnsi="Helvetica Neue" w:cs="Tahoma"/>
          <w:sz w:val="20"/>
          <w:szCs w:val="20"/>
        </w:rPr>
        <w:t>te zwaar, te moe, niet hersteld)</w:t>
      </w:r>
    </w:p>
    <w:p w:rsidRPr="0026340D" w:rsidR="0026340D" w:rsidP="0026340D" w:rsidRDefault="0026340D" w14:paraId="68EB1289" w14:textId="77777777">
      <w:pPr>
        <w:numPr>
          <w:ilvl w:val="1"/>
          <w:numId w:val="44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15% </w:t>
      </w:r>
      <w:proofErr w:type="spellStart"/>
      <w:r w:rsidRPr="0026340D">
        <w:rPr>
          <w:rFonts w:ascii="Helvetica Neue" w:hAnsi="Helvetica Neue" w:cs="Tahoma"/>
          <w:sz w:val="20"/>
          <w:szCs w:val="20"/>
        </w:rPr>
        <w:t>vd</w:t>
      </w:r>
      <w:proofErr w:type="spellEnd"/>
      <w:r w:rsidRPr="0026340D">
        <w:rPr>
          <w:rFonts w:ascii="Helvetica Neue" w:hAnsi="Helvetica Neue" w:cs="Tahoma"/>
          <w:sz w:val="20"/>
          <w:szCs w:val="20"/>
        </w:rPr>
        <w:t xml:space="preserve"> moeders zowel positieve als negatieve ervaringen deelt </w:t>
      </w:r>
    </w:p>
    <w:p w:rsidRPr="0026340D" w:rsidR="0026340D" w:rsidP="0026340D" w:rsidRDefault="0026340D" w14:paraId="1D330D1B" w14:textId="77777777">
      <w:pPr>
        <w:numPr>
          <w:ilvl w:val="1"/>
          <w:numId w:val="44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>20% van de moeders </w:t>
      </w:r>
      <w:r w:rsidRPr="0026340D">
        <w:rPr>
          <w:rFonts w:ascii="Helvetica Neue" w:hAnsi="Helvetica Neue" w:cs="Tahoma"/>
          <w:sz w:val="20"/>
          <w:szCs w:val="20"/>
          <w:u w:val="single"/>
        </w:rPr>
        <w:t>alleen</w:t>
      </w:r>
      <w:r w:rsidRPr="0026340D">
        <w:rPr>
          <w:rFonts w:ascii="Helvetica Neue" w:hAnsi="Helvetica Neue" w:cs="Tahoma"/>
          <w:sz w:val="20"/>
          <w:szCs w:val="20"/>
        </w:rPr>
        <w:t> positieve ervaringen deelt (blij om collega’s weer te zien)</w:t>
      </w:r>
    </w:p>
    <w:p w:rsidRPr="0026340D" w:rsidR="0026340D" w:rsidP="0026340D" w:rsidRDefault="0026340D" w14:paraId="4A8A7789" w14:textId="77777777">
      <w:pPr>
        <w:numPr>
          <w:ilvl w:val="1"/>
          <w:numId w:val="44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sz w:val="20"/>
          <w:szCs w:val="20"/>
        </w:rPr>
        <w:t xml:space="preserve">Het gemiddelde rapportcijfer dat moeders gaven (schaal 1-10) was een </w:t>
      </w:r>
      <w:r w:rsidRPr="0026340D">
        <w:rPr>
          <w:rFonts w:ascii="Helvetica Neue" w:hAnsi="Helvetica Neue" w:cs="Tahoma"/>
          <w:b/>
          <w:bCs/>
          <w:sz w:val="20"/>
          <w:szCs w:val="20"/>
        </w:rPr>
        <w:t>5.4</w:t>
      </w:r>
      <w:r w:rsidRPr="0026340D">
        <w:rPr>
          <w:rFonts w:ascii="Helvetica Neue" w:hAnsi="Helvetica Neue" w:cs="Tahoma"/>
          <w:sz w:val="20"/>
          <w:szCs w:val="20"/>
        </w:rPr>
        <w:t xml:space="preserve"> </w:t>
      </w:r>
    </w:p>
    <w:p w:rsidR="0026340D" w:rsidP="0026340D" w:rsidRDefault="0026340D" w14:paraId="3D189B7C" w14:textId="77777777">
      <w:pPr>
        <w:numPr>
          <w:ilvl w:val="1"/>
          <w:numId w:val="44"/>
        </w:numPr>
        <w:spacing w:after="0" w:line="240" w:lineRule="auto"/>
        <w:jc w:val="both"/>
        <w:rPr>
          <w:rFonts w:ascii="Helvetica Neue" w:hAnsi="Helvetica Neue" w:cs="Tahoma"/>
          <w:b/>
          <w:bCs/>
          <w:sz w:val="20"/>
          <w:szCs w:val="20"/>
        </w:rPr>
      </w:pPr>
      <w:r w:rsidRPr="0026340D">
        <w:rPr>
          <w:rFonts w:ascii="Helvetica Neue" w:hAnsi="Helvetica Neue" w:cs="Tahoma"/>
          <w:b/>
          <w:bCs/>
          <w:sz w:val="20"/>
          <w:szCs w:val="20"/>
        </w:rPr>
        <w:t>Dus 4 op de 5 moeders ervaart negatieve emoties rondom de terugkeer naar werk</w:t>
      </w:r>
    </w:p>
    <w:p w:rsidR="00A878CD" w:rsidP="00A878CD" w:rsidRDefault="00A878CD" w14:paraId="7E0F5B89" w14:textId="77777777">
      <w:pPr>
        <w:spacing w:after="0" w:line="240" w:lineRule="auto"/>
        <w:jc w:val="both"/>
        <w:rPr>
          <w:rFonts w:ascii="Helvetica Neue" w:hAnsi="Helvetica Neue" w:cs="Tahoma"/>
          <w:b/>
          <w:bCs/>
          <w:sz w:val="20"/>
          <w:szCs w:val="20"/>
        </w:rPr>
      </w:pPr>
    </w:p>
    <w:p w:rsidRPr="0026340D" w:rsidR="00A878CD" w:rsidP="00A878CD" w:rsidRDefault="00A878CD" w14:paraId="23601A62" w14:textId="77777777">
      <w:pPr>
        <w:spacing w:after="0" w:line="240" w:lineRule="auto"/>
        <w:jc w:val="both"/>
        <w:rPr>
          <w:rFonts w:ascii="Helvetica Neue" w:hAnsi="Helvetica Neue" w:cs="Tahoma"/>
          <w:b/>
          <w:bCs/>
          <w:sz w:val="20"/>
          <w:szCs w:val="20"/>
        </w:rPr>
      </w:pPr>
    </w:p>
    <w:p w:rsidRPr="0026340D" w:rsidR="002D200C" w:rsidP="002D200C" w:rsidRDefault="002D200C" w14:paraId="34A50B05" w14:textId="6C19D656">
      <w:pPr>
        <w:spacing w:after="0" w:line="240" w:lineRule="auto"/>
        <w:jc w:val="both"/>
        <w:rPr>
          <w:rFonts w:ascii="Helvetica Neue" w:hAnsi="Helvetica Neue" w:cs="Tahoma"/>
          <w:b/>
          <w:bCs/>
          <w:sz w:val="24"/>
          <w:szCs w:val="24"/>
        </w:rPr>
      </w:pPr>
      <w:r w:rsidRPr="0026340D">
        <w:rPr>
          <w:rFonts w:ascii="Helvetica Neue" w:hAnsi="Helvetica Neue" w:cs="Tahoma"/>
          <w:b/>
          <w:bCs/>
          <w:sz w:val="24"/>
          <w:szCs w:val="24"/>
        </w:rPr>
        <w:t>MENTALE KLACHTEN TIJDENS PRE- EN POSTPARTUM FASE ZIJN VEELVOORKOMEND, BIJ MOEDERS ÉN VADERS MAAR NIET ALTIJD GOED GEDIAGNOSTISEERD EN BEHANDELD</w:t>
      </w:r>
      <w:r w:rsidR="00A926E2">
        <w:rPr>
          <w:rFonts w:ascii="Helvetica Neue" w:hAnsi="Helvetica Neue" w:cs="Tahoma"/>
          <w:b/>
          <w:bCs/>
          <w:sz w:val="24"/>
          <w:szCs w:val="24"/>
        </w:rPr>
        <w:t>: zie ook</w:t>
      </w:r>
      <w:r w:rsidR="00770B71">
        <w:rPr>
          <w:rFonts w:ascii="Helvetica Neue" w:hAnsi="Helvetica Neue" w:cs="Tahoma"/>
          <w:b/>
          <w:bCs/>
          <w:sz w:val="24"/>
          <w:szCs w:val="24"/>
        </w:rPr>
        <w:t>:</w:t>
      </w:r>
      <w:r w:rsidR="00A926E2">
        <w:rPr>
          <w:rFonts w:ascii="Helvetica Neue" w:hAnsi="Helvetica Neue" w:cs="Tahoma"/>
          <w:b/>
          <w:bCs/>
          <w:sz w:val="24"/>
          <w:szCs w:val="24"/>
        </w:rPr>
        <w:t xml:space="preserve"> </w:t>
      </w:r>
      <w:hyperlink w:history="1" r:id="rId17">
        <w:r w:rsidRPr="00770B71" w:rsidR="00770B71">
          <w:rPr>
            <w:rStyle w:val="Hyperlink"/>
            <w:rFonts w:ascii="Helvetica Neue" w:hAnsi="Helvetica Neue" w:cs="Tahoma"/>
            <w:b/>
            <w:bCs/>
            <w:sz w:val="24"/>
            <w:szCs w:val="24"/>
          </w:rPr>
          <w:t>stichting bevallingstrauma PTSS na de bevalling</w:t>
        </w:r>
      </w:hyperlink>
    </w:p>
    <w:p w:rsidRPr="002D200C" w:rsidR="002D200C" w:rsidP="002D200C" w:rsidRDefault="002D200C" w14:paraId="3AA48E04" w14:textId="32D04777">
      <w:pPr>
        <w:numPr>
          <w:ilvl w:val="0"/>
          <w:numId w:val="43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A926E2">
        <w:rPr>
          <w:rFonts w:ascii="Helvetica Neue" w:hAnsi="Helvetica Neue" w:cs="Tahoma"/>
          <w:b/>
          <w:bCs/>
          <w:sz w:val="20"/>
          <w:szCs w:val="20"/>
        </w:rPr>
        <w:t>1-2%</w:t>
      </w:r>
      <w:r w:rsidRPr="00A926E2">
        <w:rPr>
          <w:rFonts w:ascii="Helvetica Neue" w:hAnsi="Helvetica Neue" w:cs="Tahoma"/>
          <w:sz w:val="20"/>
          <w:szCs w:val="20"/>
        </w:rPr>
        <w:t xml:space="preserve"> van bevallen vrouwen</w:t>
      </w:r>
      <w:r w:rsidRPr="002D200C">
        <w:rPr>
          <w:rFonts w:ascii="Helvetica Neue" w:hAnsi="Helvetica Neue" w:cs="Tahoma"/>
          <w:sz w:val="20"/>
          <w:szCs w:val="20"/>
        </w:rPr>
        <w:t xml:space="preserve"> </w:t>
      </w:r>
      <w:r w:rsidRPr="002D200C">
        <w:rPr>
          <w:rFonts w:ascii="Helvetica Neue" w:hAnsi="Helvetica Neue" w:cs="Tahoma"/>
          <w:b/>
          <w:bCs/>
          <w:sz w:val="20"/>
          <w:szCs w:val="20"/>
        </w:rPr>
        <w:t xml:space="preserve">krijgen diagnose PTSS: </w:t>
      </w:r>
      <w:proofErr w:type="spellStart"/>
      <w:r w:rsidRPr="002D200C">
        <w:rPr>
          <w:rFonts w:ascii="Helvetica Neue" w:hAnsi="Helvetica Neue" w:cs="Tahoma"/>
          <w:b/>
          <w:bCs/>
          <w:sz w:val="20"/>
          <w:szCs w:val="20"/>
        </w:rPr>
        <w:t>bevallingsgerelateerde</w:t>
      </w:r>
      <w:proofErr w:type="spellEnd"/>
      <w:r w:rsidRPr="002D200C">
        <w:rPr>
          <w:rFonts w:ascii="Helvetica Neue" w:hAnsi="Helvetica Neue" w:cs="Tahoma"/>
          <w:b/>
          <w:bCs/>
          <w:sz w:val="20"/>
          <w:szCs w:val="20"/>
        </w:rPr>
        <w:t xml:space="preserve"> posttraumatische stressstoornis (PTSS) </w:t>
      </w:r>
    </w:p>
    <w:p w:rsidRPr="002D200C" w:rsidR="002D200C" w:rsidP="002D200C" w:rsidRDefault="002D200C" w14:paraId="55E90911" w14:textId="77777777">
      <w:pPr>
        <w:numPr>
          <w:ilvl w:val="0"/>
          <w:numId w:val="43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D200C">
        <w:rPr>
          <w:rFonts w:ascii="Helvetica Neue" w:hAnsi="Helvetica Neue" w:cs="Tahoma"/>
          <w:b/>
          <w:bCs/>
          <w:sz w:val="20"/>
          <w:szCs w:val="20"/>
        </w:rPr>
        <w:t>22-40%</w:t>
      </w:r>
      <w:r w:rsidRPr="002D200C">
        <w:rPr>
          <w:rFonts w:ascii="Helvetica Neue" w:hAnsi="Helvetica Neue" w:cs="Tahoma"/>
          <w:sz w:val="20"/>
          <w:szCs w:val="20"/>
        </w:rPr>
        <w:t xml:space="preserve"> (andere cijfers 10-20%) heeft geen diagnose maar wel de bevalling als een traumatische gebeurtenis ervaren en symptomen van PTSS</w:t>
      </w:r>
    </w:p>
    <w:p w:rsidRPr="0026340D" w:rsidR="002D200C" w:rsidP="002D200C" w:rsidRDefault="002D200C" w14:paraId="680DB44E" w14:textId="77777777">
      <w:pPr>
        <w:numPr>
          <w:ilvl w:val="0"/>
          <w:numId w:val="43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b/>
          <w:bCs/>
          <w:sz w:val="20"/>
          <w:szCs w:val="20"/>
        </w:rPr>
        <w:t>16.6% van de vrouwen kijkt na 3 jaar negatief terug op de bevalling</w:t>
      </w:r>
    </w:p>
    <w:p w:rsidRPr="0026340D" w:rsidR="002D200C" w:rsidP="002D200C" w:rsidRDefault="002D200C" w14:paraId="70CAFA16" w14:textId="77777777">
      <w:pPr>
        <w:numPr>
          <w:ilvl w:val="0"/>
          <w:numId w:val="43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b/>
          <w:bCs/>
          <w:sz w:val="20"/>
          <w:szCs w:val="20"/>
        </w:rPr>
        <w:t>Klachten: prikkelbaar, hoge alertheid en waakzaamheid, concentratieproblemen, angst, slaapgebrek, schuldgevoelens</w:t>
      </w:r>
    </w:p>
    <w:p w:rsidRPr="0026340D" w:rsidR="002D200C" w:rsidP="002D200C" w:rsidRDefault="002D200C" w14:paraId="35E91175" w14:textId="77777777">
      <w:pPr>
        <w:numPr>
          <w:ilvl w:val="0"/>
          <w:numId w:val="43"/>
        </w:numPr>
        <w:spacing w:after="0" w:line="240" w:lineRule="auto"/>
        <w:jc w:val="both"/>
        <w:rPr>
          <w:rFonts w:ascii="Helvetica Neue" w:hAnsi="Helvetica Neue" w:cs="Tahoma"/>
          <w:sz w:val="20"/>
          <w:szCs w:val="20"/>
        </w:rPr>
      </w:pPr>
      <w:r w:rsidRPr="0026340D">
        <w:rPr>
          <w:rFonts w:ascii="Helvetica Neue" w:hAnsi="Helvetica Neue" w:cs="Tahoma"/>
          <w:b/>
          <w:bCs/>
          <w:sz w:val="20"/>
          <w:szCs w:val="20"/>
        </w:rPr>
        <w:t xml:space="preserve">Klachten uiten zich op het werk vaak verwarring met ‘burn-out’, </w:t>
      </w:r>
      <w:proofErr w:type="gramStart"/>
      <w:r w:rsidRPr="0026340D">
        <w:rPr>
          <w:rFonts w:ascii="Helvetica Neue" w:hAnsi="Helvetica Neue" w:cs="Tahoma"/>
          <w:b/>
          <w:bCs/>
          <w:sz w:val="20"/>
          <w:szCs w:val="20"/>
        </w:rPr>
        <w:t>loopbaan begeleiding</w:t>
      </w:r>
      <w:proofErr w:type="gramEnd"/>
    </w:p>
    <w:p w:rsidRPr="0026340D" w:rsidR="00DA09F8" w:rsidP="0026340D" w:rsidRDefault="00DA09F8" w14:paraId="30E782CC" w14:textId="32A1FEAB">
      <w:pPr>
        <w:spacing w:after="0" w:line="240" w:lineRule="auto"/>
        <w:jc w:val="both"/>
        <w:rPr>
          <w:rFonts w:ascii="Helvetica Neue" w:hAnsi="Helvetica Neue" w:cs="Tahoma"/>
        </w:rPr>
      </w:pPr>
    </w:p>
    <w:sectPr w:rsidRPr="0026340D" w:rsidR="00DA09F8" w:rsidSect="0067711A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 w:orient="portrait"/>
      <w:pgMar w:top="3261" w:right="1418" w:bottom="1418" w:left="1418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0926B0" w:rsidP="0045043D" w:rsidRDefault="000926B0" w14:paraId="7AA17CB5" w14:textId="77777777">
      <w:pPr>
        <w:spacing w:after="0" w:line="240" w:lineRule="auto"/>
      </w:pPr>
      <w:r>
        <w:separator/>
      </w:r>
    </w:p>
  </w:endnote>
  <w:endnote w:type="continuationSeparator" w:id="0">
    <w:p w:rsidR="000926B0" w:rsidP="0045043D" w:rsidRDefault="000926B0" w14:paraId="6FCCA92B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 Light">
    <w:altName w:val="Arial Nova Light"/>
    <w:panose1 w:val="02000403000000020004"/>
    <w:charset w:val="00"/>
    <w:family w:val="auto"/>
    <w:pitch w:val="variable"/>
    <w:sig w:usb0="A00002FF" w:usb1="5000205B" w:usb2="00000002" w:usb3="00000000" w:csb0="0000000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Lucida G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etica Neue">
    <w:altName w:val="Sylfaen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ahoma">
    <w:panose1 w:val="020B08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575440" w:rsidRDefault="00575440" w14:paraId="6D1F44A7" w14:textId="77777777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78338772"/>
      <w:docPartObj>
        <w:docPartGallery w:val="Page Numbers (Bottom of Page)"/>
        <w:docPartUnique/>
      </w:docPartObj>
    </w:sdtPr>
    <w:sdtEndPr>
      <w:rPr>
        <w:rFonts w:ascii="Helvetica Neue Light" w:hAnsi="Helvetica Neue Light"/>
        <w:sz w:val="20"/>
        <w:szCs w:val="20"/>
      </w:rPr>
    </w:sdtEndPr>
    <w:sdtContent>
      <w:p w:rsidRPr="00C7568F" w:rsidR="00DE3590" w:rsidRDefault="00DE3590" w14:paraId="31AFB6B5" w14:textId="6C6645BC">
        <w:pPr>
          <w:pStyle w:val="Voettekst"/>
          <w:jc w:val="center"/>
          <w:rPr>
            <w:rFonts w:ascii="Helvetica Neue Light" w:hAnsi="Helvetica Neue Light"/>
            <w:sz w:val="20"/>
            <w:szCs w:val="20"/>
          </w:rPr>
        </w:pPr>
        <w:r w:rsidRPr="00C7568F">
          <w:rPr>
            <w:rFonts w:ascii="Helvetica Neue Light" w:hAnsi="Helvetica Neue Light"/>
            <w:sz w:val="20"/>
            <w:szCs w:val="20"/>
          </w:rPr>
          <w:fldChar w:fldCharType="begin"/>
        </w:r>
        <w:r w:rsidRPr="00C7568F">
          <w:rPr>
            <w:rFonts w:ascii="Helvetica Neue Light" w:hAnsi="Helvetica Neue Light"/>
            <w:sz w:val="20"/>
            <w:szCs w:val="20"/>
          </w:rPr>
          <w:instrText>PAGE   \* MERGEFORMAT</w:instrText>
        </w:r>
        <w:r w:rsidRPr="00C7568F">
          <w:rPr>
            <w:rFonts w:ascii="Helvetica Neue Light" w:hAnsi="Helvetica Neue Light"/>
            <w:sz w:val="20"/>
            <w:szCs w:val="20"/>
          </w:rPr>
          <w:fldChar w:fldCharType="separate"/>
        </w:r>
        <w:r w:rsidRPr="00C7568F">
          <w:rPr>
            <w:rFonts w:ascii="Helvetica Neue Light" w:hAnsi="Helvetica Neue Light"/>
            <w:sz w:val="20"/>
            <w:szCs w:val="20"/>
          </w:rPr>
          <w:t>2</w:t>
        </w:r>
        <w:r w:rsidRPr="00C7568F">
          <w:rPr>
            <w:rFonts w:ascii="Helvetica Neue Light" w:hAnsi="Helvetica Neue Light"/>
            <w:sz w:val="20"/>
            <w:szCs w:val="20"/>
          </w:rPr>
          <w:fldChar w:fldCharType="end"/>
        </w:r>
      </w:p>
    </w:sdtContent>
  </w:sdt>
  <w:p w:rsidR="00434F72" w:rsidRDefault="00434F72" w14:paraId="46F72FD7" w14:textId="77777777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575440" w:rsidRDefault="00575440" w14:paraId="177B3E9D" w14:textId="77777777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0926B0" w:rsidP="0045043D" w:rsidRDefault="000926B0" w14:paraId="61411C0C" w14:textId="77777777">
      <w:pPr>
        <w:spacing w:after="0" w:line="240" w:lineRule="auto"/>
      </w:pPr>
      <w:r>
        <w:separator/>
      </w:r>
    </w:p>
  </w:footnote>
  <w:footnote w:type="continuationSeparator" w:id="0">
    <w:p w:rsidR="000926B0" w:rsidP="0045043D" w:rsidRDefault="000926B0" w14:paraId="7C173B2D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F278C4" w:rsidRDefault="000926B0" w14:paraId="1FAD26D6" w14:textId="77777777">
    <w:pPr>
      <w:pStyle w:val="Koptekst"/>
    </w:pPr>
    <w:r>
      <w:rPr>
        <w:noProof/>
        <w:lang w:val="en-US" w:eastAsia="nl-NL"/>
      </w:rPr>
      <w:pict w14:anchorId="450B8D19"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WordPictureWatermark2" style="position:absolute;margin-left:0;margin-top:0;width:595.45pt;height:842.05pt;z-index:-251658236;mso-wrap-edited:f;mso-width-percent:0;mso-height-percent:0;mso-position-horizontal:center;mso-position-horizontal-relative:margin;mso-position-vertical:center;mso-position-vertical-relative:margin;mso-width-percent:0;mso-height-percent:0" alt="proparents2" wrapcoords="-27 0 -27 21561 21600 21561 21600 0 -27 0" o:spid="_x0000_s1027" type="#_x0000_t75">
          <v:imagedata o:title="proparents2" r:id="rId1"/>
          <w10:wrap anchorx="margin" anchory="margin"/>
        </v:shape>
      </w:pict>
    </w:r>
    <w:r w:rsidR="000C5F7B">
      <w:rPr>
        <w:noProof/>
        <w:lang w:eastAsia="nl-NL"/>
      </w:rPr>
      <w:drawing>
        <wp:anchor distT="0" distB="0" distL="114300" distR="114300" simplePos="0" relativeHeight="251658242" behindDoc="1" locked="0" layoutInCell="1" allowOverlap="1" wp14:anchorId="6730E4CD" wp14:editId="59C67BD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2215" cy="10694035"/>
          <wp:effectExtent l="0" t="0" r="635" b="0"/>
          <wp:wrapNone/>
          <wp:docPr id="70" name="Afbeelding 70" descr="proparents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0" descr="proparents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215" cy="106940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C5F7B">
      <w:rPr>
        <w:noProof/>
        <w:lang w:eastAsia="nl-NL"/>
      </w:rPr>
      <w:drawing>
        <wp:anchor distT="0" distB="0" distL="114300" distR="114300" simplePos="0" relativeHeight="251658241" behindDoc="1" locked="0" layoutInCell="1" allowOverlap="1" wp14:anchorId="2E88D79F" wp14:editId="52C4A84E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2215" cy="10694035"/>
          <wp:effectExtent l="0" t="0" r="635" b="0"/>
          <wp:wrapNone/>
          <wp:docPr id="67" name="Afbeelding 67" descr="proparent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7" descr="proparents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215" cy="106940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C5F7B">
      <w:rPr>
        <w:noProof/>
        <w:lang w:eastAsia="nl-NL"/>
      </w:rPr>
      <w:drawing>
        <wp:anchor distT="0" distB="0" distL="114300" distR="114300" simplePos="0" relativeHeight="251658240" behindDoc="1" locked="0" layoutInCell="1" allowOverlap="1" wp14:anchorId="5D79A55B" wp14:editId="1EC978E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2215" cy="10694035"/>
          <wp:effectExtent l="0" t="0" r="635" b="0"/>
          <wp:wrapNone/>
          <wp:docPr id="64" name="Afbeelding 64" descr="proparent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4" descr="proparents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215" cy="106940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F278C4" w:rsidP="00AD28A1" w:rsidRDefault="000926B0" w14:paraId="2E83526A" w14:textId="77777777">
    <w:pPr>
      <w:pStyle w:val="Koptekst"/>
      <w:tabs>
        <w:tab w:val="clear" w:pos="9072"/>
        <w:tab w:val="right" w:pos="10490"/>
      </w:tabs>
      <w:ind w:left="-1418" w:right="-1418"/>
    </w:pPr>
    <w:r>
      <w:rPr>
        <w:noProof/>
        <w:lang w:val="en-US" w:eastAsia="nl-NL"/>
      </w:rPr>
      <w:pict w14:anchorId="32306F37"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WordPictureWatermark1" style="position:absolute;left:0;text-align:left;margin-left:0;margin-top:0;width:595.45pt;height:842.05pt;z-index:-251658237;mso-wrap-edited:f;mso-width-percent:0;mso-height-percent:0;mso-position-horizontal:center;mso-position-horizontal-relative:margin;mso-position-vertical:center;mso-position-vertical-relative:margin;mso-width-percent:0;mso-height-percent:0" alt="proparents2" wrapcoords="-27 0 -27 21561 21600 21561 21600 0 -27 0" o:spid="_x0000_s1026" type="#_x0000_t75">
          <v:imagedata o:title="proparents2" r:id="rId1"/>
          <w10:wrap anchorx="margin" anchory="margin"/>
        </v:shape>
      </w:pict>
    </w:r>
  </w:p>
  <w:p w:rsidR="00F278C4" w:rsidRDefault="00F278C4" w14:paraId="7EFD66E0" w14:textId="77777777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mc:Ignorable="w14 w15 w16se w16cid w16 w16cex w16sdtdh w16sdtfl w16du wp14">
  <w:p w:rsidR="00F278C4" w:rsidRDefault="000C5F7B" w14:paraId="44F403D3" w14:textId="77777777">
    <w:pPr>
      <w:pStyle w:val="Koptekst"/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07277264" wp14:editId="2CB0103B">
              <wp:simplePos x="0" y="0"/>
              <wp:positionH relativeFrom="column">
                <wp:posOffset>687070</wp:posOffset>
              </wp:positionH>
              <wp:positionV relativeFrom="paragraph">
                <wp:posOffset>381000</wp:posOffset>
              </wp:positionV>
              <wp:extent cx="5588000" cy="1548765"/>
              <wp:effectExtent l="0" t="0" r="0" b="0"/>
              <wp:wrapNone/>
              <wp:docPr id="1" name="Text Box 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0" cy="1548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575440" w:rsidR="0026340D" w:rsidP="00DA09F8" w:rsidRDefault="004D6BB3" w14:paraId="0DA1E707" w14:textId="613A21E2">
                          <w:pPr>
                            <w:spacing w:after="0" w:line="240" w:lineRule="auto"/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</w:pPr>
                          <w:r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  <w:t xml:space="preserve">KERNBOODSCHAPPEN | </w:t>
                          </w:r>
                          <w:r w:rsidRPr="00575440" w:rsidR="0026340D"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  <w:t xml:space="preserve">PRO PARENTS </w:t>
                          </w:r>
                        </w:p>
                        <w:p w:rsidR="004D6BB3" w:rsidP="004D6BB3" w:rsidRDefault="004D6BB3" w14:paraId="68F5E4B4" w14:textId="77777777">
                          <w:pPr>
                            <w:spacing w:after="0" w:line="240" w:lineRule="auto"/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</w:pPr>
                        </w:p>
                        <w:p w:rsidRPr="00575440" w:rsidR="004D6BB3" w:rsidP="004D6BB3" w:rsidRDefault="004D6BB3" w14:paraId="0E32B279" w14:textId="49F5777D">
                          <w:pPr>
                            <w:spacing w:after="0" w:line="240" w:lineRule="auto"/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</w:pPr>
                          <w:proofErr w:type="gramStart"/>
                          <w:r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  <w:t>bijlagen</w:t>
                          </w:r>
                          <w:proofErr w:type="gramEnd"/>
                          <w:r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  <w:t xml:space="preserve"> bij Persbericht april 2025</w:t>
                          </w:r>
                        </w:p>
                        <w:p w:rsidR="00661040" w:rsidP="00DA09F8" w:rsidRDefault="003F088E" w14:paraId="6026CC3E" w14:textId="26660C84">
                          <w:pPr>
                            <w:spacing w:after="0" w:line="240" w:lineRule="auto"/>
                            <w:rPr>
                              <w:rFonts w:ascii="Helvetica Neue" w:hAnsi="Helvetica Neue" w:cs="Tahoma"/>
                            </w:rPr>
                          </w:pPr>
                          <w:r>
                            <w:rPr>
                              <w:rFonts w:ascii="Helvetica Neue" w:hAnsi="Helvetica Neue" w:cs="Tahoma"/>
                            </w:rPr>
                            <w:t>2</w:t>
                          </w:r>
                          <w:r w:rsidR="0037276E">
                            <w:rPr>
                              <w:rFonts w:ascii="Helvetica Neue" w:hAnsi="Helvetica Neue" w:cs="Tahoma"/>
                            </w:rPr>
                            <w:t>4</w:t>
                          </w:r>
                          <w:r>
                            <w:rPr>
                              <w:rFonts w:ascii="Helvetica Neue" w:hAnsi="Helvetica Neue" w:cs="Tahoma"/>
                            </w:rPr>
                            <w:t xml:space="preserve"> </w:t>
                          </w:r>
                          <w:r w:rsidR="004D6BB3">
                            <w:rPr>
                              <w:rFonts w:ascii="Helvetica Neue" w:hAnsi="Helvetica Neue" w:cs="Tahoma"/>
                            </w:rPr>
                            <w:t>april</w:t>
                          </w:r>
                          <w:r w:rsidR="0026340D">
                            <w:rPr>
                              <w:rFonts w:ascii="Helvetica Neue" w:hAnsi="Helvetica Neue" w:cs="Tahoma"/>
                            </w:rPr>
                            <w:t xml:space="preserve"> 202</w:t>
                          </w:r>
                          <w:r w:rsidR="004D6BB3">
                            <w:rPr>
                              <w:rFonts w:ascii="Helvetica Neue" w:hAnsi="Helvetica Neue" w:cs="Tahoma"/>
                            </w:rPr>
                            <w:t>5</w:t>
                          </w:r>
                        </w:p>
                        <w:p w:rsidRPr="0026340D" w:rsidR="003F088E" w:rsidP="003F088E" w:rsidRDefault="003F088E" w14:paraId="6FAB34EF" w14:textId="77777777">
                          <w:pPr>
                            <w:spacing w:after="0" w:line="240" w:lineRule="auto"/>
                            <w:jc w:val="both"/>
                            <w:rPr>
                              <w:rFonts w:ascii="Helvetica Neue" w:hAnsi="Helvetica Neue" w:cs="Tahoma"/>
                            </w:rPr>
                          </w:pPr>
                          <w:proofErr w:type="spellStart"/>
                          <w:r w:rsidRPr="0026340D">
                            <w:rPr>
                              <w:rFonts w:ascii="Helvetica Neue" w:hAnsi="Helvetica Neue" w:cs="Tahoma"/>
                            </w:rPr>
                            <w:t>Note</w:t>
                          </w:r>
                          <w:proofErr w:type="spellEnd"/>
                          <w:r w:rsidRPr="0026340D">
                            <w:rPr>
                              <w:rFonts w:ascii="Helvetica Neue" w:hAnsi="Helvetica Neue" w:cs="Tahoma"/>
                            </w:rPr>
                            <w:t xml:space="preserve"> voor de redactie: </w:t>
                          </w:r>
                        </w:p>
                        <w:p w:rsidRPr="0026340D" w:rsidR="003F088E" w:rsidP="003F088E" w:rsidRDefault="003F088E" w14:paraId="161AA2BF" w14:textId="77777777">
                          <w:pPr>
                            <w:spacing w:after="0" w:line="240" w:lineRule="auto"/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</w:pPr>
                          <w:proofErr w:type="gramStart"/>
                          <w:r w:rsidRPr="0026340D">
                            <w:rPr>
                              <w:rFonts w:ascii="Helvetica Neue" w:hAnsi="Helvetica Neue" w:cs="Tahoma"/>
                            </w:rPr>
                            <w:t>contactpersoon</w:t>
                          </w:r>
                          <w:proofErr w:type="gramEnd"/>
                          <w:r w:rsidRPr="0026340D">
                            <w:rPr>
                              <w:rFonts w:ascii="Helvetica Neue" w:hAnsi="Helvetica Neue" w:cs="Tahoma"/>
                            </w:rPr>
                            <w:t xml:space="preserve">: </w:t>
                          </w:r>
                          <w:r w:rsidRPr="0026340D"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  <w:t xml:space="preserve">Joyce Knappe, directeur Pro Parents | </w:t>
                          </w:r>
                          <w:hyperlink w:history="1" r:id="rId1">
                            <w:r w:rsidRPr="004A310A">
                              <w:rPr>
                                <w:rStyle w:val="Hyperlink"/>
                                <w:rFonts w:ascii="Helvetica Neue" w:hAnsi="Helvetica Neue" w:cs="Tahoma"/>
                                <w:b/>
                                <w:bCs/>
                              </w:rPr>
                              <w:t>https://www.proparents.nl/perspagina/</w:t>
                            </w:r>
                          </w:hyperlink>
                          <w:r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  <w:t xml:space="preserve"> | </w:t>
                          </w:r>
                          <w:hyperlink w:history="1" r:id="rId2">
                            <w:r w:rsidRPr="0026340D">
                              <w:rPr>
                                <w:rStyle w:val="Hyperlink"/>
                                <w:rFonts w:ascii="Helvetica Neue" w:hAnsi="Helvetica Neue" w:cs="Tahoma"/>
                                <w:b/>
                                <w:bCs/>
                              </w:rPr>
                              <w:t>j.knappe@proparents.nl</w:t>
                            </w:r>
                          </w:hyperlink>
                          <w:r w:rsidRPr="0026340D">
                            <w:rPr>
                              <w:rFonts w:ascii="Helvetica Neue" w:hAnsi="Helvetica Neue" w:cs="Tahoma"/>
                            </w:rPr>
                            <w:t xml:space="preserve"> | </w:t>
                          </w:r>
                          <w:r w:rsidRPr="0026340D"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  <w:t xml:space="preserve">0627330110 </w:t>
                          </w:r>
                        </w:p>
                        <w:p w:rsidRPr="0026340D" w:rsidR="003F088E" w:rsidP="00DA09F8" w:rsidRDefault="003F088E" w14:paraId="510CB5E7" w14:textId="77777777">
                          <w:pPr>
                            <w:spacing w:after="0" w:line="240" w:lineRule="auto"/>
                            <w:rPr>
                              <w:rFonts w:ascii="Helvetica Neue" w:hAnsi="Helvetica Neue" w:cs="Tahoma"/>
                              <w:b/>
                              <w:bCs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 w14:anchorId="6ABC0E01">
            <v:shapetype id="_x0000_t202" coordsize="21600,21600" o:spt="202" path="m,l,21600r21600,l21600,xe" w14:anchorId="07277264">
              <v:stroke joinstyle="miter"/>
              <v:path gradientshapeok="t" o:connecttype="rect"/>
            </v:shapetype>
            <v:shape id="Text Box 77" style="position:absolute;margin-left:54.1pt;margin-top:30pt;width:440pt;height:121.95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">
              <v:textbox inset=",7.2pt,,7.2pt">
                <w:txbxContent>
                  <w:p w:rsidRPr="00575440" w:rsidR="0026340D" w:rsidP="00DA09F8" w:rsidRDefault="004D6BB3" w14:paraId="6985DF39" w14:textId="613A21E2">
                    <w:pPr>
                      <w:spacing w:after="0" w:line="240" w:lineRule="auto"/>
                      <w:rPr>
                        <w:rFonts w:ascii="Helvetica Neue" w:hAnsi="Helvetica Neue" w:cs="Tahoma"/>
                        <w:b/>
                        <w:bCs/>
                      </w:rPr>
                    </w:pPr>
                    <w:r>
                      <w:rPr>
                        <w:rFonts w:ascii="Helvetica Neue" w:hAnsi="Helvetica Neue" w:cs="Tahoma"/>
                        <w:b/>
                        <w:bCs/>
                      </w:rPr>
                      <w:t xml:space="preserve">KERNBOODSCHAPPEN | </w:t>
                    </w:r>
                    <w:r w:rsidRPr="00575440" w:rsidR="0026340D">
                      <w:rPr>
                        <w:rFonts w:ascii="Helvetica Neue" w:hAnsi="Helvetica Neue" w:cs="Tahoma"/>
                        <w:b/>
                        <w:bCs/>
                      </w:rPr>
                      <w:t xml:space="preserve">PRO PARENTS </w:t>
                    </w:r>
                  </w:p>
                  <w:p w:rsidR="004D6BB3" w:rsidP="004D6BB3" w:rsidRDefault="004D6BB3" w14:paraId="672A6659" w14:textId="77777777">
                    <w:pPr>
                      <w:spacing w:after="0" w:line="240" w:lineRule="auto"/>
                      <w:rPr>
                        <w:rFonts w:ascii="Helvetica Neue" w:hAnsi="Helvetica Neue" w:cs="Tahoma"/>
                        <w:b/>
                        <w:bCs/>
                      </w:rPr>
                    </w:pPr>
                  </w:p>
                  <w:p w:rsidRPr="00575440" w:rsidR="004D6BB3" w:rsidP="004D6BB3" w:rsidRDefault="004D6BB3" w14:paraId="4AD0537F" w14:textId="49F5777D">
                    <w:pPr>
                      <w:spacing w:after="0" w:line="240" w:lineRule="auto"/>
                      <w:rPr>
                        <w:rFonts w:ascii="Helvetica Neue" w:hAnsi="Helvetica Neue" w:cs="Tahoma"/>
                        <w:b/>
                        <w:bCs/>
                      </w:rPr>
                    </w:pPr>
                    <w:proofErr w:type="gramStart"/>
                    <w:r>
                      <w:rPr>
                        <w:rFonts w:ascii="Helvetica Neue" w:hAnsi="Helvetica Neue" w:cs="Tahoma"/>
                        <w:b/>
                        <w:bCs/>
                      </w:rPr>
                      <w:t>bijlagen</w:t>
                    </w:r>
                    <w:proofErr w:type="gramEnd"/>
                    <w:r>
                      <w:rPr>
                        <w:rFonts w:ascii="Helvetica Neue" w:hAnsi="Helvetica Neue" w:cs="Tahoma"/>
                        <w:b/>
                        <w:bCs/>
                      </w:rPr>
                      <w:t xml:space="preserve"> bij Persbericht april 2025</w:t>
                    </w:r>
                  </w:p>
                  <w:p w:rsidR="00661040" w:rsidP="00DA09F8" w:rsidRDefault="003F088E" w14:paraId="23622445" w14:textId="26660C84">
                    <w:pPr>
                      <w:spacing w:after="0" w:line="240" w:lineRule="auto"/>
                      <w:rPr>
                        <w:rFonts w:ascii="Helvetica Neue" w:hAnsi="Helvetica Neue" w:cs="Tahoma"/>
                      </w:rPr>
                    </w:pPr>
                    <w:r>
                      <w:rPr>
                        <w:rFonts w:ascii="Helvetica Neue" w:hAnsi="Helvetica Neue" w:cs="Tahoma"/>
                      </w:rPr>
                      <w:t>2</w:t>
                    </w:r>
                    <w:r w:rsidR="0037276E">
                      <w:rPr>
                        <w:rFonts w:ascii="Helvetica Neue" w:hAnsi="Helvetica Neue" w:cs="Tahoma"/>
                      </w:rPr>
                      <w:t>4</w:t>
                    </w:r>
                    <w:r>
                      <w:rPr>
                        <w:rFonts w:ascii="Helvetica Neue" w:hAnsi="Helvetica Neue" w:cs="Tahoma"/>
                      </w:rPr>
                      <w:t xml:space="preserve"> </w:t>
                    </w:r>
                    <w:r w:rsidR="004D6BB3">
                      <w:rPr>
                        <w:rFonts w:ascii="Helvetica Neue" w:hAnsi="Helvetica Neue" w:cs="Tahoma"/>
                      </w:rPr>
                      <w:t>april</w:t>
                    </w:r>
                    <w:r w:rsidR="0026340D">
                      <w:rPr>
                        <w:rFonts w:ascii="Helvetica Neue" w:hAnsi="Helvetica Neue" w:cs="Tahoma"/>
                      </w:rPr>
                      <w:t xml:space="preserve"> 202</w:t>
                    </w:r>
                    <w:r w:rsidR="004D6BB3">
                      <w:rPr>
                        <w:rFonts w:ascii="Helvetica Neue" w:hAnsi="Helvetica Neue" w:cs="Tahoma"/>
                      </w:rPr>
                      <w:t>5</w:t>
                    </w:r>
                  </w:p>
                  <w:p w:rsidRPr="0026340D" w:rsidR="003F088E" w:rsidP="003F088E" w:rsidRDefault="003F088E" w14:paraId="3E570828" w14:textId="77777777">
                    <w:pPr>
                      <w:spacing w:after="0" w:line="240" w:lineRule="auto"/>
                      <w:jc w:val="both"/>
                      <w:rPr>
                        <w:rFonts w:ascii="Helvetica Neue" w:hAnsi="Helvetica Neue" w:cs="Tahoma"/>
                      </w:rPr>
                    </w:pPr>
                    <w:proofErr w:type="spellStart"/>
                    <w:r w:rsidRPr="0026340D">
                      <w:rPr>
                        <w:rFonts w:ascii="Helvetica Neue" w:hAnsi="Helvetica Neue" w:cs="Tahoma"/>
                      </w:rPr>
                      <w:t>Note</w:t>
                    </w:r>
                    <w:proofErr w:type="spellEnd"/>
                    <w:r w:rsidRPr="0026340D">
                      <w:rPr>
                        <w:rFonts w:ascii="Helvetica Neue" w:hAnsi="Helvetica Neue" w:cs="Tahoma"/>
                      </w:rPr>
                      <w:t xml:space="preserve"> voor de redactie: </w:t>
                    </w:r>
                  </w:p>
                  <w:p w:rsidRPr="0026340D" w:rsidR="003F088E" w:rsidP="003F088E" w:rsidRDefault="003F088E" w14:paraId="3A4A86EE" w14:textId="77777777">
                    <w:pPr>
                      <w:spacing w:after="0" w:line="240" w:lineRule="auto"/>
                      <w:rPr>
                        <w:rFonts w:ascii="Helvetica Neue" w:hAnsi="Helvetica Neue" w:cs="Tahoma"/>
                        <w:b/>
                        <w:bCs/>
                      </w:rPr>
                    </w:pPr>
                    <w:proofErr w:type="gramStart"/>
                    <w:r w:rsidRPr="0026340D">
                      <w:rPr>
                        <w:rFonts w:ascii="Helvetica Neue" w:hAnsi="Helvetica Neue" w:cs="Tahoma"/>
                      </w:rPr>
                      <w:t>contactpersoon</w:t>
                    </w:r>
                    <w:proofErr w:type="gramEnd"/>
                    <w:r w:rsidRPr="0026340D">
                      <w:rPr>
                        <w:rFonts w:ascii="Helvetica Neue" w:hAnsi="Helvetica Neue" w:cs="Tahoma"/>
                      </w:rPr>
                      <w:t xml:space="preserve">: </w:t>
                    </w:r>
                    <w:r w:rsidRPr="0026340D">
                      <w:rPr>
                        <w:rFonts w:ascii="Helvetica Neue" w:hAnsi="Helvetica Neue" w:cs="Tahoma"/>
                        <w:b/>
                        <w:bCs/>
                      </w:rPr>
                      <w:t xml:space="preserve">Joyce Knappe, directeur Pro Parents | </w:t>
                    </w:r>
                    <w:hyperlink w:history="1" r:id="rId3">
                      <w:r w:rsidRPr="004A310A">
                        <w:rPr>
                          <w:rStyle w:val="Hyperlink"/>
                          <w:rFonts w:ascii="Helvetica Neue" w:hAnsi="Helvetica Neue" w:cs="Tahoma"/>
                          <w:b/>
                          <w:bCs/>
                        </w:rPr>
                        <w:t>https://www.proparents.nl/perspagina/</w:t>
                      </w:r>
                    </w:hyperlink>
                    <w:r>
                      <w:rPr>
                        <w:rFonts w:ascii="Helvetica Neue" w:hAnsi="Helvetica Neue" w:cs="Tahoma"/>
                        <w:b/>
                        <w:bCs/>
                      </w:rPr>
                      <w:t xml:space="preserve"> | </w:t>
                    </w:r>
                    <w:hyperlink w:history="1" r:id="rId4">
                      <w:r w:rsidRPr="0026340D">
                        <w:rPr>
                          <w:rStyle w:val="Hyperlink"/>
                          <w:rFonts w:ascii="Helvetica Neue" w:hAnsi="Helvetica Neue" w:cs="Tahoma"/>
                          <w:b/>
                          <w:bCs/>
                        </w:rPr>
                        <w:t>j.knappe@proparents.nl</w:t>
                      </w:r>
                    </w:hyperlink>
                    <w:r w:rsidRPr="0026340D">
                      <w:rPr>
                        <w:rFonts w:ascii="Helvetica Neue" w:hAnsi="Helvetica Neue" w:cs="Tahoma"/>
                      </w:rPr>
                      <w:t xml:space="preserve"> | </w:t>
                    </w:r>
                    <w:r w:rsidRPr="0026340D">
                      <w:rPr>
                        <w:rFonts w:ascii="Helvetica Neue" w:hAnsi="Helvetica Neue" w:cs="Tahoma"/>
                        <w:b/>
                        <w:bCs/>
                      </w:rPr>
                      <w:t xml:space="preserve">0627330110 </w:t>
                    </w:r>
                  </w:p>
                  <w:p w:rsidRPr="0026340D" w:rsidR="003F088E" w:rsidP="00DA09F8" w:rsidRDefault="003F088E" w14:paraId="0A37501D" w14:textId="77777777">
                    <w:pPr>
                      <w:spacing w:after="0" w:line="240" w:lineRule="auto"/>
                      <w:rPr>
                        <w:rFonts w:ascii="Helvetica Neue" w:hAnsi="Helvetica Neue" w:cs="Tahoma"/>
                        <w:b/>
                        <w:bCs/>
                      </w:rPr>
                    </w:pPr>
                  </w:p>
                </w:txbxContent>
              </v:textbox>
            </v:shape>
          </w:pict>
        </mc:Fallback>
      </mc:AlternateContent>
    </w:r>
    <w:r w:rsidR="000926B0">
      <w:rPr>
        <w:noProof/>
        <w:lang w:val="en-US" w:eastAsia="nl-NL"/>
      </w:rPr>
      <w:pict w14:anchorId="5C1A3CB6"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WordPictureWatermark3" style="position:absolute;margin-left:-1in;margin-top:-171pt;width:595.45pt;height:842.05pt;z-index:-251658235;mso-wrap-edited:f;mso-width-percent:0;mso-height-percent:0;mso-position-horizontal-relative:margin;mso-position-vertical-relative:margin;mso-width-percent:0;mso-height-percent:0" alt="proparents2" wrapcoords="-27 0 -27 21561 21600 21561 21600 0 -27 0" o:spid="_x0000_s1025" type="#_x0000_t75">
          <v:imagedata o:title="proparents2" r:id="rId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777623"/>
    <w:multiLevelType w:val="hybridMultilevel"/>
    <w:tmpl w:val="B4E8AF9C"/>
    <w:lvl w:ilvl="0" w:tplc="0413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A72A656A">
      <w:numFmt w:val="bullet"/>
      <w:lvlText w:val="•"/>
      <w:lvlJc w:val="left"/>
      <w:pPr>
        <w:ind w:left="1440" w:hanging="360"/>
      </w:pPr>
      <w:rPr>
        <w:rFonts w:hint="default" w:ascii="Helvetica Neue Light" w:hAnsi="Helvetica Neue Light" w:eastAsia="Calibri" w:cs="Helvetica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25F1855"/>
    <w:multiLevelType w:val="multilevel"/>
    <w:tmpl w:val="55DE9E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3EB0CE4"/>
    <w:multiLevelType w:val="hybridMultilevel"/>
    <w:tmpl w:val="8C74BD5C"/>
    <w:lvl w:ilvl="0" w:tplc="0770C986">
      <w:start w:val="3"/>
      <w:numFmt w:val="bullet"/>
      <w:lvlText w:val=""/>
      <w:lvlJc w:val="left"/>
      <w:pPr>
        <w:ind w:left="720" w:hanging="360"/>
      </w:pPr>
      <w:rPr>
        <w:rFonts w:hint="default" w:ascii="Symbol" w:hAnsi="Symbol" w:eastAsia="Calibri" w:cs="Times New Roman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7FA41D3"/>
    <w:multiLevelType w:val="hybridMultilevel"/>
    <w:tmpl w:val="8CDC34A6"/>
    <w:lvl w:ilvl="0" w:tplc="04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D8146D"/>
    <w:multiLevelType w:val="multilevel"/>
    <w:tmpl w:val="B1CA45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1291090"/>
    <w:multiLevelType w:val="hybridMultilevel"/>
    <w:tmpl w:val="D7B02264"/>
    <w:lvl w:ilvl="0" w:tplc="128E2048">
      <w:numFmt w:val="bullet"/>
      <w:lvlText w:val="-"/>
      <w:lvlJc w:val="left"/>
      <w:pPr>
        <w:ind w:left="720" w:hanging="360"/>
      </w:pPr>
      <w:rPr>
        <w:rFonts w:hint="default" w:ascii="Calibri" w:hAnsi="Calibri" w:cs="Calibri" w:eastAsiaTheme="minorHAnsi"/>
        <w:i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1E075F4"/>
    <w:multiLevelType w:val="hybridMultilevel"/>
    <w:tmpl w:val="A60CBF44"/>
    <w:lvl w:ilvl="0" w:tplc="0413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638260E"/>
    <w:multiLevelType w:val="multilevel"/>
    <w:tmpl w:val="CEF63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8" w15:restartNumberingAfterBreak="0">
    <w:nsid w:val="179C0363"/>
    <w:multiLevelType w:val="multilevel"/>
    <w:tmpl w:val="3AD0AC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9" w15:restartNumberingAfterBreak="0">
    <w:nsid w:val="200B7556"/>
    <w:multiLevelType w:val="multilevel"/>
    <w:tmpl w:val="86AE2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0" w15:restartNumberingAfterBreak="0">
    <w:nsid w:val="22EB48BC"/>
    <w:multiLevelType w:val="hybridMultilevel"/>
    <w:tmpl w:val="B7EA1ED4"/>
    <w:lvl w:ilvl="0" w:tplc="BA94640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04392F"/>
    <w:multiLevelType w:val="multilevel"/>
    <w:tmpl w:val="CEF63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2" w15:restartNumberingAfterBreak="0">
    <w:nsid w:val="2A606B5E"/>
    <w:multiLevelType w:val="hybridMultilevel"/>
    <w:tmpl w:val="A65A4830"/>
    <w:lvl w:ilvl="0" w:tplc="0413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303E76D6"/>
    <w:multiLevelType w:val="hybridMultilevel"/>
    <w:tmpl w:val="16AC3778"/>
    <w:lvl w:ilvl="0" w:tplc="04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C70FC2"/>
    <w:multiLevelType w:val="multilevel"/>
    <w:tmpl w:val="8F4CF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5" w15:restartNumberingAfterBreak="0">
    <w:nsid w:val="328424E4"/>
    <w:multiLevelType w:val="multilevel"/>
    <w:tmpl w:val="12605E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Times New Roman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6" w15:restartNumberingAfterBreak="0">
    <w:nsid w:val="38955BB6"/>
    <w:multiLevelType w:val="multilevel"/>
    <w:tmpl w:val="60A28E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AD11231"/>
    <w:multiLevelType w:val="hybridMultilevel"/>
    <w:tmpl w:val="10DE57DA"/>
    <w:lvl w:ilvl="0" w:tplc="0413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3D2D387C"/>
    <w:multiLevelType w:val="hybridMultilevel"/>
    <w:tmpl w:val="EDE2A4CE"/>
    <w:lvl w:ilvl="0" w:tplc="0413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BF6D05"/>
    <w:multiLevelType w:val="hybridMultilevel"/>
    <w:tmpl w:val="2BCA5A5E"/>
    <w:lvl w:ilvl="0" w:tplc="0413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494129A"/>
    <w:multiLevelType w:val="hybridMultilevel"/>
    <w:tmpl w:val="79867AA4"/>
    <w:lvl w:ilvl="0" w:tplc="4874DA48">
      <w:start w:val="1"/>
      <w:numFmt w:val="bullet"/>
      <w:lvlText w:val="-"/>
      <w:lvlJc w:val="left"/>
      <w:pPr>
        <w:ind w:left="720" w:hanging="360"/>
      </w:pPr>
      <w:rPr>
        <w:rFonts w:hint="default" w:ascii="Helvetica Neue Light" w:hAnsi="Helvetica Neue Light" w:eastAsia="Calibri" w:cs="Helvetica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69A3BAB"/>
    <w:multiLevelType w:val="hybridMultilevel"/>
    <w:tmpl w:val="DF7AD482"/>
    <w:lvl w:ilvl="0" w:tplc="AC20EDD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F698AEA8" w:tentative="1">
      <w:start w:val="1"/>
      <w:numFmt w:val="lowerLetter"/>
      <w:lvlText w:val="%2."/>
      <w:lvlJc w:val="left"/>
      <w:pPr>
        <w:ind w:left="1440" w:hanging="360"/>
      </w:pPr>
    </w:lvl>
    <w:lvl w:ilvl="2" w:tplc="DB1EB236" w:tentative="1">
      <w:start w:val="1"/>
      <w:numFmt w:val="lowerRoman"/>
      <w:lvlText w:val="%3."/>
      <w:lvlJc w:val="right"/>
      <w:pPr>
        <w:ind w:left="2160" w:hanging="180"/>
      </w:pPr>
    </w:lvl>
    <w:lvl w:ilvl="3" w:tplc="615C9C1C" w:tentative="1">
      <w:start w:val="1"/>
      <w:numFmt w:val="decimal"/>
      <w:lvlText w:val="%4."/>
      <w:lvlJc w:val="left"/>
      <w:pPr>
        <w:ind w:left="2880" w:hanging="360"/>
      </w:pPr>
    </w:lvl>
    <w:lvl w:ilvl="4" w:tplc="651ECED4" w:tentative="1">
      <w:start w:val="1"/>
      <w:numFmt w:val="lowerLetter"/>
      <w:lvlText w:val="%5."/>
      <w:lvlJc w:val="left"/>
      <w:pPr>
        <w:ind w:left="3600" w:hanging="360"/>
      </w:pPr>
    </w:lvl>
    <w:lvl w:ilvl="5" w:tplc="168EA3A0" w:tentative="1">
      <w:start w:val="1"/>
      <w:numFmt w:val="lowerRoman"/>
      <w:lvlText w:val="%6."/>
      <w:lvlJc w:val="right"/>
      <w:pPr>
        <w:ind w:left="4320" w:hanging="180"/>
      </w:pPr>
    </w:lvl>
    <w:lvl w:ilvl="6" w:tplc="B928BE88" w:tentative="1">
      <w:start w:val="1"/>
      <w:numFmt w:val="decimal"/>
      <w:lvlText w:val="%7."/>
      <w:lvlJc w:val="left"/>
      <w:pPr>
        <w:ind w:left="5040" w:hanging="360"/>
      </w:pPr>
    </w:lvl>
    <w:lvl w:ilvl="7" w:tplc="E5A0ABFA" w:tentative="1">
      <w:start w:val="1"/>
      <w:numFmt w:val="lowerLetter"/>
      <w:lvlText w:val="%8."/>
      <w:lvlJc w:val="left"/>
      <w:pPr>
        <w:ind w:left="5760" w:hanging="360"/>
      </w:pPr>
    </w:lvl>
    <w:lvl w:ilvl="8" w:tplc="06E2490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C2743AB"/>
    <w:multiLevelType w:val="hybridMultilevel"/>
    <w:tmpl w:val="61EE76CE"/>
    <w:lvl w:ilvl="0" w:tplc="0413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4E4331D1"/>
    <w:multiLevelType w:val="multilevel"/>
    <w:tmpl w:val="A8A0B5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Times New Roman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4" w15:restartNumberingAfterBreak="0">
    <w:nsid w:val="4EB544F8"/>
    <w:multiLevelType w:val="hybridMultilevel"/>
    <w:tmpl w:val="1BAA8D7E"/>
    <w:lvl w:ilvl="0" w:tplc="0413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 w15:restartNumberingAfterBreak="0">
    <w:nsid w:val="50842597"/>
    <w:multiLevelType w:val="multilevel"/>
    <w:tmpl w:val="98FA5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6" w15:restartNumberingAfterBreak="0">
    <w:nsid w:val="51031AB3"/>
    <w:multiLevelType w:val="hybridMultilevel"/>
    <w:tmpl w:val="12828D58"/>
    <w:lvl w:ilvl="0" w:tplc="0413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55556033"/>
    <w:multiLevelType w:val="multilevel"/>
    <w:tmpl w:val="7F7EAC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8" w15:restartNumberingAfterBreak="0">
    <w:nsid w:val="5AA94FAC"/>
    <w:multiLevelType w:val="hybridMultilevel"/>
    <w:tmpl w:val="A3D82710"/>
    <w:lvl w:ilvl="0" w:tplc="AC20EDD8">
      <w:start w:val="1"/>
      <w:numFmt w:val="lowerRoman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CF4BBA"/>
    <w:multiLevelType w:val="multilevel"/>
    <w:tmpl w:val="BE042C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0" w15:restartNumberingAfterBreak="0">
    <w:nsid w:val="5EBD4C19"/>
    <w:multiLevelType w:val="multilevel"/>
    <w:tmpl w:val="9D148F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5"/>
      <w:numFmt w:val="bullet"/>
      <w:lvlText w:val="-"/>
      <w:lvlJc w:val="left"/>
      <w:pPr>
        <w:ind w:left="1440" w:hanging="360"/>
      </w:pPr>
      <w:rPr>
        <w:rFonts w:hint="default" w:ascii="Calibri" w:hAnsi="Calibri" w:cs="Calibri" w:eastAsiaTheme="minorHAnsi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1" w15:restartNumberingAfterBreak="0">
    <w:nsid w:val="63A16ED7"/>
    <w:multiLevelType w:val="hybridMultilevel"/>
    <w:tmpl w:val="1C6CB330"/>
    <w:lvl w:ilvl="0" w:tplc="0413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2" w15:restartNumberingAfterBreak="0">
    <w:nsid w:val="63B85091"/>
    <w:multiLevelType w:val="multilevel"/>
    <w:tmpl w:val="1DF463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5B7576A"/>
    <w:multiLevelType w:val="hybridMultilevel"/>
    <w:tmpl w:val="DF7AD482"/>
    <w:lvl w:ilvl="0" w:tplc="AC20EDD8">
      <w:start w:val="1"/>
      <w:numFmt w:val="lowerRoman"/>
      <w:lvlText w:val="(%1)"/>
      <w:lvlJc w:val="left"/>
      <w:pPr>
        <w:ind w:left="746" w:hanging="720"/>
      </w:pPr>
      <w:rPr>
        <w:rFonts w:hint="default"/>
      </w:rPr>
    </w:lvl>
    <w:lvl w:ilvl="1" w:tplc="F698AEA8">
      <w:start w:val="1"/>
      <w:numFmt w:val="lowerLetter"/>
      <w:lvlText w:val="%2."/>
      <w:lvlJc w:val="left"/>
      <w:pPr>
        <w:ind w:left="1106" w:hanging="360"/>
      </w:pPr>
    </w:lvl>
    <w:lvl w:ilvl="2" w:tplc="DB1EB236" w:tentative="1">
      <w:start w:val="1"/>
      <w:numFmt w:val="lowerRoman"/>
      <w:lvlText w:val="%3."/>
      <w:lvlJc w:val="right"/>
      <w:pPr>
        <w:ind w:left="1826" w:hanging="180"/>
      </w:pPr>
    </w:lvl>
    <w:lvl w:ilvl="3" w:tplc="615C9C1C" w:tentative="1">
      <w:start w:val="1"/>
      <w:numFmt w:val="decimal"/>
      <w:lvlText w:val="%4."/>
      <w:lvlJc w:val="left"/>
      <w:pPr>
        <w:ind w:left="2546" w:hanging="360"/>
      </w:pPr>
    </w:lvl>
    <w:lvl w:ilvl="4" w:tplc="651ECED4" w:tentative="1">
      <w:start w:val="1"/>
      <w:numFmt w:val="lowerLetter"/>
      <w:lvlText w:val="%5."/>
      <w:lvlJc w:val="left"/>
      <w:pPr>
        <w:ind w:left="3266" w:hanging="360"/>
      </w:pPr>
    </w:lvl>
    <w:lvl w:ilvl="5" w:tplc="168EA3A0" w:tentative="1">
      <w:start w:val="1"/>
      <w:numFmt w:val="lowerRoman"/>
      <w:lvlText w:val="%6."/>
      <w:lvlJc w:val="right"/>
      <w:pPr>
        <w:ind w:left="3986" w:hanging="180"/>
      </w:pPr>
    </w:lvl>
    <w:lvl w:ilvl="6" w:tplc="B928BE88" w:tentative="1">
      <w:start w:val="1"/>
      <w:numFmt w:val="decimal"/>
      <w:lvlText w:val="%7."/>
      <w:lvlJc w:val="left"/>
      <w:pPr>
        <w:ind w:left="4706" w:hanging="360"/>
      </w:pPr>
    </w:lvl>
    <w:lvl w:ilvl="7" w:tplc="E5A0ABFA" w:tentative="1">
      <w:start w:val="1"/>
      <w:numFmt w:val="lowerLetter"/>
      <w:lvlText w:val="%8."/>
      <w:lvlJc w:val="left"/>
      <w:pPr>
        <w:ind w:left="5426" w:hanging="360"/>
      </w:pPr>
    </w:lvl>
    <w:lvl w:ilvl="8" w:tplc="06E24906" w:tentative="1">
      <w:start w:val="1"/>
      <w:numFmt w:val="lowerRoman"/>
      <w:lvlText w:val="%9."/>
      <w:lvlJc w:val="right"/>
      <w:pPr>
        <w:ind w:left="6146" w:hanging="180"/>
      </w:pPr>
    </w:lvl>
  </w:abstractNum>
  <w:abstractNum w:abstractNumId="34" w15:restartNumberingAfterBreak="0">
    <w:nsid w:val="66C72963"/>
    <w:multiLevelType w:val="hybridMultilevel"/>
    <w:tmpl w:val="7242A6E8"/>
    <w:lvl w:ilvl="0" w:tplc="D746337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9628DA"/>
    <w:multiLevelType w:val="hybridMultilevel"/>
    <w:tmpl w:val="9DE00A70"/>
    <w:lvl w:ilvl="0" w:tplc="B4387BD8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 w:eastAsiaTheme="minorHAnsi" w:cstheme="minorBidi"/>
      </w:rPr>
    </w:lvl>
    <w:lvl w:ilvl="1" w:tplc="04130003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130005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13000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130003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130005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13000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130003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130005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36" w15:restartNumberingAfterBreak="0">
    <w:nsid w:val="69EE2AC9"/>
    <w:multiLevelType w:val="multilevel"/>
    <w:tmpl w:val="3B56DA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7" w15:restartNumberingAfterBreak="0">
    <w:nsid w:val="6A7E2842"/>
    <w:multiLevelType w:val="multilevel"/>
    <w:tmpl w:val="CEF63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38" w15:restartNumberingAfterBreak="0">
    <w:nsid w:val="6B1E32BA"/>
    <w:multiLevelType w:val="hybridMultilevel"/>
    <w:tmpl w:val="6EE4BC26"/>
    <w:lvl w:ilvl="0" w:tplc="0413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9" w15:restartNumberingAfterBreak="0">
    <w:nsid w:val="6B4745F6"/>
    <w:multiLevelType w:val="multilevel"/>
    <w:tmpl w:val="5CC8E5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0" w15:restartNumberingAfterBreak="0">
    <w:nsid w:val="6BEA2FFE"/>
    <w:multiLevelType w:val="hybridMultilevel"/>
    <w:tmpl w:val="DF7AD482"/>
    <w:lvl w:ilvl="0" w:tplc="AC20EDD8">
      <w:start w:val="1"/>
      <w:numFmt w:val="lowerRoman"/>
      <w:lvlText w:val="(%1)"/>
      <w:lvlJc w:val="left"/>
      <w:pPr>
        <w:ind w:left="720" w:hanging="720"/>
      </w:pPr>
      <w:rPr>
        <w:rFonts w:hint="default"/>
      </w:rPr>
    </w:lvl>
    <w:lvl w:ilvl="1" w:tplc="F698AEA8" w:tentative="1">
      <w:start w:val="1"/>
      <w:numFmt w:val="lowerLetter"/>
      <w:lvlText w:val="%2."/>
      <w:lvlJc w:val="left"/>
      <w:pPr>
        <w:ind w:left="1080" w:hanging="360"/>
      </w:pPr>
    </w:lvl>
    <w:lvl w:ilvl="2" w:tplc="DB1EB236" w:tentative="1">
      <w:start w:val="1"/>
      <w:numFmt w:val="lowerRoman"/>
      <w:lvlText w:val="%3."/>
      <w:lvlJc w:val="right"/>
      <w:pPr>
        <w:ind w:left="1800" w:hanging="180"/>
      </w:pPr>
    </w:lvl>
    <w:lvl w:ilvl="3" w:tplc="615C9C1C" w:tentative="1">
      <w:start w:val="1"/>
      <w:numFmt w:val="decimal"/>
      <w:lvlText w:val="%4."/>
      <w:lvlJc w:val="left"/>
      <w:pPr>
        <w:ind w:left="2520" w:hanging="360"/>
      </w:pPr>
    </w:lvl>
    <w:lvl w:ilvl="4" w:tplc="651ECED4" w:tentative="1">
      <w:start w:val="1"/>
      <w:numFmt w:val="lowerLetter"/>
      <w:lvlText w:val="%5."/>
      <w:lvlJc w:val="left"/>
      <w:pPr>
        <w:ind w:left="3240" w:hanging="360"/>
      </w:pPr>
    </w:lvl>
    <w:lvl w:ilvl="5" w:tplc="168EA3A0" w:tentative="1">
      <w:start w:val="1"/>
      <w:numFmt w:val="lowerRoman"/>
      <w:lvlText w:val="%6."/>
      <w:lvlJc w:val="right"/>
      <w:pPr>
        <w:ind w:left="3960" w:hanging="180"/>
      </w:pPr>
    </w:lvl>
    <w:lvl w:ilvl="6" w:tplc="B928BE88" w:tentative="1">
      <w:start w:val="1"/>
      <w:numFmt w:val="decimal"/>
      <w:lvlText w:val="%7."/>
      <w:lvlJc w:val="left"/>
      <w:pPr>
        <w:ind w:left="4680" w:hanging="360"/>
      </w:pPr>
    </w:lvl>
    <w:lvl w:ilvl="7" w:tplc="E5A0ABFA" w:tentative="1">
      <w:start w:val="1"/>
      <w:numFmt w:val="lowerLetter"/>
      <w:lvlText w:val="%8."/>
      <w:lvlJc w:val="left"/>
      <w:pPr>
        <w:ind w:left="5400" w:hanging="360"/>
      </w:pPr>
    </w:lvl>
    <w:lvl w:ilvl="8" w:tplc="06E24906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2E621A5"/>
    <w:multiLevelType w:val="multilevel"/>
    <w:tmpl w:val="ABAEB1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2" w15:restartNumberingAfterBreak="0">
    <w:nsid w:val="7625349F"/>
    <w:multiLevelType w:val="multilevel"/>
    <w:tmpl w:val="E2D474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Times New Roman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43" w15:restartNumberingAfterBreak="0">
    <w:nsid w:val="776F1CA9"/>
    <w:multiLevelType w:val="hybridMultilevel"/>
    <w:tmpl w:val="DF7AD482"/>
    <w:lvl w:ilvl="0" w:tplc="AC20EDD8">
      <w:start w:val="1"/>
      <w:numFmt w:val="lowerRoman"/>
      <w:lvlText w:val="(%1)"/>
      <w:lvlJc w:val="left"/>
      <w:pPr>
        <w:ind w:left="746" w:hanging="720"/>
      </w:pPr>
      <w:rPr>
        <w:rFonts w:hint="default"/>
      </w:rPr>
    </w:lvl>
    <w:lvl w:ilvl="1" w:tplc="F698AEA8">
      <w:start w:val="1"/>
      <w:numFmt w:val="lowerLetter"/>
      <w:lvlText w:val="%2."/>
      <w:lvlJc w:val="left"/>
      <w:pPr>
        <w:ind w:left="1106" w:hanging="360"/>
      </w:pPr>
    </w:lvl>
    <w:lvl w:ilvl="2" w:tplc="DB1EB236" w:tentative="1">
      <w:start w:val="1"/>
      <w:numFmt w:val="lowerRoman"/>
      <w:lvlText w:val="%3."/>
      <w:lvlJc w:val="right"/>
      <w:pPr>
        <w:ind w:left="1826" w:hanging="180"/>
      </w:pPr>
    </w:lvl>
    <w:lvl w:ilvl="3" w:tplc="615C9C1C" w:tentative="1">
      <w:start w:val="1"/>
      <w:numFmt w:val="decimal"/>
      <w:lvlText w:val="%4."/>
      <w:lvlJc w:val="left"/>
      <w:pPr>
        <w:ind w:left="2546" w:hanging="360"/>
      </w:pPr>
    </w:lvl>
    <w:lvl w:ilvl="4" w:tplc="651ECED4" w:tentative="1">
      <w:start w:val="1"/>
      <w:numFmt w:val="lowerLetter"/>
      <w:lvlText w:val="%5."/>
      <w:lvlJc w:val="left"/>
      <w:pPr>
        <w:ind w:left="3266" w:hanging="360"/>
      </w:pPr>
    </w:lvl>
    <w:lvl w:ilvl="5" w:tplc="168EA3A0" w:tentative="1">
      <w:start w:val="1"/>
      <w:numFmt w:val="lowerRoman"/>
      <w:lvlText w:val="%6."/>
      <w:lvlJc w:val="right"/>
      <w:pPr>
        <w:ind w:left="3986" w:hanging="180"/>
      </w:pPr>
    </w:lvl>
    <w:lvl w:ilvl="6" w:tplc="B928BE88" w:tentative="1">
      <w:start w:val="1"/>
      <w:numFmt w:val="decimal"/>
      <w:lvlText w:val="%7."/>
      <w:lvlJc w:val="left"/>
      <w:pPr>
        <w:ind w:left="4706" w:hanging="360"/>
      </w:pPr>
    </w:lvl>
    <w:lvl w:ilvl="7" w:tplc="E5A0ABFA" w:tentative="1">
      <w:start w:val="1"/>
      <w:numFmt w:val="lowerLetter"/>
      <w:lvlText w:val="%8."/>
      <w:lvlJc w:val="left"/>
      <w:pPr>
        <w:ind w:left="5426" w:hanging="360"/>
      </w:pPr>
    </w:lvl>
    <w:lvl w:ilvl="8" w:tplc="06E24906" w:tentative="1">
      <w:start w:val="1"/>
      <w:numFmt w:val="lowerRoman"/>
      <w:lvlText w:val="%9."/>
      <w:lvlJc w:val="right"/>
      <w:pPr>
        <w:ind w:left="6146" w:hanging="180"/>
      </w:pPr>
    </w:lvl>
  </w:abstractNum>
  <w:abstractNum w:abstractNumId="44" w15:restartNumberingAfterBreak="0">
    <w:nsid w:val="77C933AD"/>
    <w:multiLevelType w:val="multilevel"/>
    <w:tmpl w:val="6F5A49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5" w15:restartNumberingAfterBreak="0">
    <w:nsid w:val="791E387D"/>
    <w:multiLevelType w:val="multilevel"/>
    <w:tmpl w:val="A18E4D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6" w15:restartNumberingAfterBreak="0">
    <w:nsid w:val="7B1B1992"/>
    <w:multiLevelType w:val="hybridMultilevel"/>
    <w:tmpl w:val="60FE59EE"/>
    <w:lvl w:ilvl="0" w:tplc="04130001">
      <w:start w:val="1"/>
      <w:numFmt w:val="bullet"/>
      <w:lvlText w:val=""/>
      <w:lvlJc w:val="left"/>
      <w:pPr>
        <w:ind w:left="765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1485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205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925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45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65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85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805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525" w:hanging="360"/>
      </w:pPr>
      <w:rPr>
        <w:rFonts w:hint="default" w:ascii="Wingdings" w:hAnsi="Wingdings"/>
      </w:rPr>
    </w:lvl>
  </w:abstractNum>
  <w:abstractNum w:abstractNumId="47" w15:restartNumberingAfterBreak="0">
    <w:nsid w:val="7BD1541B"/>
    <w:multiLevelType w:val="hybridMultilevel"/>
    <w:tmpl w:val="9C5287CE"/>
    <w:lvl w:ilvl="0" w:tplc="AC20EDD8">
      <w:start w:val="1"/>
      <w:numFmt w:val="lowerRoman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E7E08B7"/>
    <w:multiLevelType w:val="multilevel"/>
    <w:tmpl w:val="F86E5C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9" w15:restartNumberingAfterBreak="0">
    <w:nsid w:val="7E9F6B40"/>
    <w:multiLevelType w:val="multilevel"/>
    <w:tmpl w:val="85E2A1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num w:numId="1" w16cid:durableId="1894657000">
    <w:abstractNumId w:val="20"/>
  </w:num>
  <w:num w:numId="2" w16cid:durableId="1929385936">
    <w:abstractNumId w:val="48"/>
  </w:num>
  <w:num w:numId="3" w16cid:durableId="1228030215">
    <w:abstractNumId w:val="0"/>
  </w:num>
  <w:num w:numId="4" w16cid:durableId="1692758620">
    <w:abstractNumId w:val="6"/>
  </w:num>
  <w:num w:numId="5" w16cid:durableId="849488705">
    <w:abstractNumId w:val="2"/>
  </w:num>
  <w:num w:numId="6" w16cid:durableId="979266390">
    <w:abstractNumId w:val="8"/>
  </w:num>
  <w:num w:numId="7" w16cid:durableId="1007098307">
    <w:abstractNumId w:val="7"/>
  </w:num>
  <w:num w:numId="8" w16cid:durableId="194511971">
    <w:abstractNumId w:val="39"/>
  </w:num>
  <w:num w:numId="9" w16cid:durableId="345181225">
    <w:abstractNumId w:val="22"/>
  </w:num>
  <w:num w:numId="10" w16cid:durableId="1123420711">
    <w:abstractNumId w:val="37"/>
  </w:num>
  <w:num w:numId="11" w16cid:durableId="1520464531">
    <w:abstractNumId w:val="11"/>
  </w:num>
  <w:num w:numId="12" w16cid:durableId="1539508023">
    <w:abstractNumId w:val="35"/>
  </w:num>
  <w:num w:numId="13" w16cid:durableId="838349493">
    <w:abstractNumId w:val="3"/>
  </w:num>
  <w:num w:numId="14" w16cid:durableId="1372607764">
    <w:abstractNumId w:val="18"/>
  </w:num>
  <w:num w:numId="15" w16cid:durableId="597106665">
    <w:abstractNumId w:val="24"/>
  </w:num>
  <w:num w:numId="16" w16cid:durableId="389230852">
    <w:abstractNumId w:val="12"/>
  </w:num>
  <w:num w:numId="17" w16cid:durableId="1663968396">
    <w:abstractNumId w:val="38"/>
  </w:num>
  <w:num w:numId="18" w16cid:durableId="641277764">
    <w:abstractNumId w:val="44"/>
  </w:num>
  <w:num w:numId="19" w16cid:durableId="840237238">
    <w:abstractNumId w:val="46"/>
  </w:num>
  <w:num w:numId="20" w16cid:durableId="601765303">
    <w:abstractNumId w:val="31"/>
  </w:num>
  <w:num w:numId="21" w16cid:durableId="465973416">
    <w:abstractNumId w:val="4"/>
  </w:num>
  <w:num w:numId="22" w16cid:durableId="1797529035">
    <w:abstractNumId w:val="32"/>
  </w:num>
  <w:num w:numId="23" w16cid:durableId="1572428244">
    <w:abstractNumId w:val="26"/>
  </w:num>
  <w:num w:numId="24" w16cid:durableId="468786198">
    <w:abstractNumId w:val="16"/>
  </w:num>
  <w:num w:numId="25" w16cid:durableId="1925845502">
    <w:abstractNumId w:val="13"/>
  </w:num>
  <w:num w:numId="26" w16cid:durableId="743258115">
    <w:abstractNumId w:val="21"/>
  </w:num>
  <w:num w:numId="27" w16cid:durableId="1709797968">
    <w:abstractNumId w:val="47"/>
  </w:num>
  <w:num w:numId="28" w16cid:durableId="248344866">
    <w:abstractNumId w:val="10"/>
  </w:num>
  <w:num w:numId="29" w16cid:durableId="2106655294">
    <w:abstractNumId w:val="28"/>
  </w:num>
  <w:num w:numId="30" w16cid:durableId="1702633645">
    <w:abstractNumId w:val="34"/>
  </w:num>
  <w:num w:numId="31" w16cid:durableId="802893312">
    <w:abstractNumId w:val="40"/>
  </w:num>
  <w:num w:numId="32" w16cid:durableId="457144643">
    <w:abstractNumId w:val="33"/>
  </w:num>
  <w:num w:numId="33" w16cid:durableId="973175648">
    <w:abstractNumId w:val="43"/>
  </w:num>
  <w:num w:numId="34" w16cid:durableId="1814173358">
    <w:abstractNumId w:val="5"/>
  </w:num>
  <w:num w:numId="35" w16cid:durableId="1732656246">
    <w:abstractNumId w:val="41"/>
  </w:num>
  <w:num w:numId="36" w16cid:durableId="1923560221">
    <w:abstractNumId w:val="45"/>
  </w:num>
  <w:num w:numId="37" w16cid:durableId="1507747909">
    <w:abstractNumId w:val="25"/>
  </w:num>
  <w:num w:numId="38" w16cid:durableId="1281111014">
    <w:abstractNumId w:val="29"/>
  </w:num>
  <w:num w:numId="39" w16cid:durableId="263536990">
    <w:abstractNumId w:val="49"/>
  </w:num>
  <w:num w:numId="40" w16cid:durableId="215776169">
    <w:abstractNumId w:val="14"/>
  </w:num>
  <w:num w:numId="41" w16cid:durableId="694966441">
    <w:abstractNumId w:val="27"/>
  </w:num>
  <w:num w:numId="42" w16cid:durableId="880823853">
    <w:abstractNumId w:val="9"/>
  </w:num>
  <w:num w:numId="43" w16cid:durableId="597719617">
    <w:abstractNumId w:val="30"/>
  </w:num>
  <w:num w:numId="44" w16cid:durableId="1413163157">
    <w:abstractNumId w:val="36"/>
  </w:num>
  <w:num w:numId="45" w16cid:durableId="201330117">
    <w:abstractNumId w:val="23"/>
  </w:num>
  <w:num w:numId="46" w16cid:durableId="231543857">
    <w:abstractNumId w:val="15"/>
  </w:num>
  <w:num w:numId="47" w16cid:durableId="1411927238">
    <w:abstractNumId w:val="42"/>
  </w:num>
  <w:num w:numId="48" w16cid:durableId="198627325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 w16cid:durableId="680859133">
    <w:abstractNumId w:val="19"/>
  </w:num>
  <w:num w:numId="50" w16cid:durableId="1171991772">
    <w:abstractNumId w:val="17"/>
  </w:num>
  <w:numIdMacAtCleanup w:val="11"/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100"/>
  <w:hideSpellingErrors/>
  <w:hideGrammaticalErrors/>
  <w:trackRevisions w:val="false"/>
  <w:doNotTrackMoves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6925"/>
    <w:rsid w:val="00002AB6"/>
    <w:rsid w:val="000040C6"/>
    <w:rsid w:val="00005471"/>
    <w:rsid w:val="00012FA6"/>
    <w:rsid w:val="00021C1B"/>
    <w:rsid w:val="00023C44"/>
    <w:rsid w:val="00023F16"/>
    <w:rsid w:val="00027042"/>
    <w:rsid w:val="00027E6C"/>
    <w:rsid w:val="00035347"/>
    <w:rsid w:val="0004392A"/>
    <w:rsid w:val="00053A0F"/>
    <w:rsid w:val="00053ACE"/>
    <w:rsid w:val="00055327"/>
    <w:rsid w:val="00057474"/>
    <w:rsid w:val="00064DC6"/>
    <w:rsid w:val="00065399"/>
    <w:rsid w:val="000655AD"/>
    <w:rsid w:val="00066964"/>
    <w:rsid w:val="00067360"/>
    <w:rsid w:val="000727A7"/>
    <w:rsid w:val="00073CF4"/>
    <w:rsid w:val="0008046F"/>
    <w:rsid w:val="0008187E"/>
    <w:rsid w:val="000837A2"/>
    <w:rsid w:val="000847D3"/>
    <w:rsid w:val="000852D4"/>
    <w:rsid w:val="0008701B"/>
    <w:rsid w:val="00091E3A"/>
    <w:rsid w:val="000926B0"/>
    <w:rsid w:val="00096F7E"/>
    <w:rsid w:val="000977B7"/>
    <w:rsid w:val="000A0A83"/>
    <w:rsid w:val="000A139B"/>
    <w:rsid w:val="000A238F"/>
    <w:rsid w:val="000B048F"/>
    <w:rsid w:val="000B3E4E"/>
    <w:rsid w:val="000B6265"/>
    <w:rsid w:val="000C08B8"/>
    <w:rsid w:val="000C138D"/>
    <w:rsid w:val="000C1A62"/>
    <w:rsid w:val="000C5F7B"/>
    <w:rsid w:val="000D7A99"/>
    <w:rsid w:val="000E1EBA"/>
    <w:rsid w:val="000E4D7C"/>
    <w:rsid w:val="000E55E7"/>
    <w:rsid w:val="000F02C2"/>
    <w:rsid w:val="000F2CA0"/>
    <w:rsid w:val="000F2FCA"/>
    <w:rsid w:val="00101829"/>
    <w:rsid w:val="00101993"/>
    <w:rsid w:val="00103A91"/>
    <w:rsid w:val="00105A8E"/>
    <w:rsid w:val="00110C79"/>
    <w:rsid w:val="00115DD6"/>
    <w:rsid w:val="00116377"/>
    <w:rsid w:val="00117884"/>
    <w:rsid w:val="00123968"/>
    <w:rsid w:val="00123E4E"/>
    <w:rsid w:val="001261FC"/>
    <w:rsid w:val="00130DA0"/>
    <w:rsid w:val="001356E2"/>
    <w:rsid w:val="00136AB7"/>
    <w:rsid w:val="0013781E"/>
    <w:rsid w:val="00141EA5"/>
    <w:rsid w:val="00143DE6"/>
    <w:rsid w:val="00146116"/>
    <w:rsid w:val="001469FF"/>
    <w:rsid w:val="00146A5F"/>
    <w:rsid w:val="00151372"/>
    <w:rsid w:val="001530B7"/>
    <w:rsid w:val="0016084D"/>
    <w:rsid w:val="0016153A"/>
    <w:rsid w:val="0016348E"/>
    <w:rsid w:val="00164170"/>
    <w:rsid w:val="001701E0"/>
    <w:rsid w:val="00174CB6"/>
    <w:rsid w:val="00174DBB"/>
    <w:rsid w:val="001800D8"/>
    <w:rsid w:val="00180FDD"/>
    <w:rsid w:val="00181F0F"/>
    <w:rsid w:val="00181F6A"/>
    <w:rsid w:val="001832F7"/>
    <w:rsid w:val="00183645"/>
    <w:rsid w:val="00186C1A"/>
    <w:rsid w:val="00191349"/>
    <w:rsid w:val="00197693"/>
    <w:rsid w:val="00197A65"/>
    <w:rsid w:val="001A31CD"/>
    <w:rsid w:val="001A555A"/>
    <w:rsid w:val="001A5A7E"/>
    <w:rsid w:val="001A6267"/>
    <w:rsid w:val="001A7799"/>
    <w:rsid w:val="001B2B10"/>
    <w:rsid w:val="001B3A5B"/>
    <w:rsid w:val="001B7483"/>
    <w:rsid w:val="001B7CED"/>
    <w:rsid w:val="001C05B6"/>
    <w:rsid w:val="001C18AE"/>
    <w:rsid w:val="001C75F3"/>
    <w:rsid w:val="001D3A6C"/>
    <w:rsid w:val="001D3F23"/>
    <w:rsid w:val="001E20EC"/>
    <w:rsid w:val="001E2144"/>
    <w:rsid w:val="001E4709"/>
    <w:rsid w:val="001F0DEF"/>
    <w:rsid w:val="001F41F0"/>
    <w:rsid w:val="001F5C87"/>
    <w:rsid w:val="00202BAA"/>
    <w:rsid w:val="00203679"/>
    <w:rsid w:val="00211904"/>
    <w:rsid w:val="0021266E"/>
    <w:rsid w:val="00214A19"/>
    <w:rsid w:val="00220F49"/>
    <w:rsid w:val="00223701"/>
    <w:rsid w:val="00223B2E"/>
    <w:rsid w:val="002271BC"/>
    <w:rsid w:val="00235AD9"/>
    <w:rsid w:val="002419D0"/>
    <w:rsid w:val="00250A04"/>
    <w:rsid w:val="00254AEF"/>
    <w:rsid w:val="00260AE6"/>
    <w:rsid w:val="0026340D"/>
    <w:rsid w:val="0026438D"/>
    <w:rsid w:val="00266B00"/>
    <w:rsid w:val="00266D91"/>
    <w:rsid w:val="002719D6"/>
    <w:rsid w:val="00272367"/>
    <w:rsid w:val="0027251D"/>
    <w:rsid w:val="00272F75"/>
    <w:rsid w:val="002762FD"/>
    <w:rsid w:val="002817FB"/>
    <w:rsid w:val="00286A67"/>
    <w:rsid w:val="0029030C"/>
    <w:rsid w:val="00292510"/>
    <w:rsid w:val="002A48D2"/>
    <w:rsid w:val="002A77FB"/>
    <w:rsid w:val="002B0592"/>
    <w:rsid w:val="002B18ED"/>
    <w:rsid w:val="002B3159"/>
    <w:rsid w:val="002B759E"/>
    <w:rsid w:val="002C0FE6"/>
    <w:rsid w:val="002C14A5"/>
    <w:rsid w:val="002C2120"/>
    <w:rsid w:val="002C2707"/>
    <w:rsid w:val="002C5F4F"/>
    <w:rsid w:val="002C6DCF"/>
    <w:rsid w:val="002D0F17"/>
    <w:rsid w:val="002D125C"/>
    <w:rsid w:val="002D200C"/>
    <w:rsid w:val="002D4F9A"/>
    <w:rsid w:val="002D78E8"/>
    <w:rsid w:val="002E0C97"/>
    <w:rsid w:val="002E0F44"/>
    <w:rsid w:val="002E0F8D"/>
    <w:rsid w:val="002E5EB8"/>
    <w:rsid w:val="002E621B"/>
    <w:rsid w:val="002E690B"/>
    <w:rsid w:val="002F1378"/>
    <w:rsid w:val="002F28B0"/>
    <w:rsid w:val="002F4179"/>
    <w:rsid w:val="002F4483"/>
    <w:rsid w:val="00302E3D"/>
    <w:rsid w:val="0030633C"/>
    <w:rsid w:val="003079C3"/>
    <w:rsid w:val="00311D8F"/>
    <w:rsid w:val="00313AA9"/>
    <w:rsid w:val="003151E0"/>
    <w:rsid w:val="003252B0"/>
    <w:rsid w:val="003266B9"/>
    <w:rsid w:val="00326EF6"/>
    <w:rsid w:val="00331E33"/>
    <w:rsid w:val="0033362F"/>
    <w:rsid w:val="00334E5F"/>
    <w:rsid w:val="00337484"/>
    <w:rsid w:val="00341058"/>
    <w:rsid w:val="00342036"/>
    <w:rsid w:val="00346DCC"/>
    <w:rsid w:val="00353B74"/>
    <w:rsid w:val="00355529"/>
    <w:rsid w:val="003578E3"/>
    <w:rsid w:val="00357AEB"/>
    <w:rsid w:val="0036399E"/>
    <w:rsid w:val="00366212"/>
    <w:rsid w:val="0037276E"/>
    <w:rsid w:val="00374B8F"/>
    <w:rsid w:val="00376CD1"/>
    <w:rsid w:val="00384CF2"/>
    <w:rsid w:val="00385338"/>
    <w:rsid w:val="00395CEC"/>
    <w:rsid w:val="00396C59"/>
    <w:rsid w:val="00396E9F"/>
    <w:rsid w:val="003A0191"/>
    <w:rsid w:val="003A3D48"/>
    <w:rsid w:val="003A4AEC"/>
    <w:rsid w:val="003A575E"/>
    <w:rsid w:val="003A5B32"/>
    <w:rsid w:val="003B0529"/>
    <w:rsid w:val="003B4B9C"/>
    <w:rsid w:val="003B4F2A"/>
    <w:rsid w:val="003B59AF"/>
    <w:rsid w:val="003B61DC"/>
    <w:rsid w:val="003B6AE6"/>
    <w:rsid w:val="003C0F03"/>
    <w:rsid w:val="003C1870"/>
    <w:rsid w:val="003C3EBF"/>
    <w:rsid w:val="003C432D"/>
    <w:rsid w:val="003C4F3C"/>
    <w:rsid w:val="003C5E9F"/>
    <w:rsid w:val="003D1875"/>
    <w:rsid w:val="003E3A91"/>
    <w:rsid w:val="003F088E"/>
    <w:rsid w:val="003F183B"/>
    <w:rsid w:val="00412FC2"/>
    <w:rsid w:val="004147FA"/>
    <w:rsid w:val="004216C3"/>
    <w:rsid w:val="004223D9"/>
    <w:rsid w:val="00426344"/>
    <w:rsid w:val="004268A6"/>
    <w:rsid w:val="004315FD"/>
    <w:rsid w:val="0043259F"/>
    <w:rsid w:val="00434F72"/>
    <w:rsid w:val="00437D2B"/>
    <w:rsid w:val="00437D60"/>
    <w:rsid w:val="004435C9"/>
    <w:rsid w:val="00444B47"/>
    <w:rsid w:val="0045040D"/>
    <w:rsid w:val="0045043D"/>
    <w:rsid w:val="00473BF3"/>
    <w:rsid w:val="004771AE"/>
    <w:rsid w:val="00477932"/>
    <w:rsid w:val="00485A14"/>
    <w:rsid w:val="00485C3A"/>
    <w:rsid w:val="00487E26"/>
    <w:rsid w:val="00495EE3"/>
    <w:rsid w:val="00496CEF"/>
    <w:rsid w:val="00497DD8"/>
    <w:rsid w:val="004A02F5"/>
    <w:rsid w:val="004A3DA1"/>
    <w:rsid w:val="004A5350"/>
    <w:rsid w:val="004A62FF"/>
    <w:rsid w:val="004B65FA"/>
    <w:rsid w:val="004C24AC"/>
    <w:rsid w:val="004C2628"/>
    <w:rsid w:val="004C2D6E"/>
    <w:rsid w:val="004D1CF2"/>
    <w:rsid w:val="004D652F"/>
    <w:rsid w:val="004D6BB3"/>
    <w:rsid w:val="004E1437"/>
    <w:rsid w:val="004E2B43"/>
    <w:rsid w:val="004E5CE6"/>
    <w:rsid w:val="004E7ECB"/>
    <w:rsid w:val="004F099A"/>
    <w:rsid w:val="004F0B9A"/>
    <w:rsid w:val="004F0DEA"/>
    <w:rsid w:val="004F1CCC"/>
    <w:rsid w:val="004F6B57"/>
    <w:rsid w:val="00500598"/>
    <w:rsid w:val="00501A33"/>
    <w:rsid w:val="0050319A"/>
    <w:rsid w:val="0050512D"/>
    <w:rsid w:val="00507EBC"/>
    <w:rsid w:val="005109BE"/>
    <w:rsid w:val="005136B5"/>
    <w:rsid w:val="00515841"/>
    <w:rsid w:val="00527E5B"/>
    <w:rsid w:val="00527FC3"/>
    <w:rsid w:val="00533279"/>
    <w:rsid w:val="0053586A"/>
    <w:rsid w:val="00537663"/>
    <w:rsid w:val="0055464B"/>
    <w:rsid w:val="005559CB"/>
    <w:rsid w:val="00557D07"/>
    <w:rsid w:val="005631F1"/>
    <w:rsid w:val="00567496"/>
    <w:rsid w:val="0057334F"/>
    <w:rsid w:val="005742CF"/>
    <w:rsid w:val="00575440"/>
    <w:rsid w:val="005763F9"/>
    <w:rsid w:val="00581077"/>
    <w:rsid w:val="005841DB"/>
    <w:rsid w:val="00584FBC"/>
    <w:rsid w:val="005873BB"/>
    <w:rsid w:val="00587A46"/>
    <w:rsid w:val="005900CC"/>
    <w:rsid w:val="00590D74"/>
    <w:rsid w:val="00592B39"/>
    <w:rsid w:val="0059351A"/>
    <w:rsid w:val="00594926"/>
    <w:rsid w:val="005A3435"/>
    <w:rsid w:val="005B3F99"/>
    <w:rsid w:val="005B5C2C"/>
    <w:rsid w:val="005B60F1"/>
    <w:rsid w:val="005B70AD"/>
    <w:rsid w:val="005B7930"/>
    <w:rsid w:val="005C1556"/>
    <w:rsid w:val="005C3127"/>
    <w:rsid w:val="005C4074"/>
    <w:rsid w:val="005D1F2B"/>
    <w:rsid w:val="005D7D4F"/>
    <w:rsid w:val="005E3373"/>
    <w:rsid w:val="005E5909"/>
    <w:rsid w:val="005E5DAD"/>
    <w:rsid w:val="005E6B5E"/>
    <w:rsid w:val="005F0BB6"/>
    <w:rsid w:val="005F27F4"/>
    <w:rsid w:val="005F6DDF"/>
    <w:rsid w:val="00600D0E"/>
    <w:rsid w:val="006034AD"/>
    <w:rsid w:val="00605A97"/>
    <w:rsid w:val="00612110"/>
    <w:rsid w:val="00613A97"/>
    <w:rsid w:val="00621218"/>
    <w:rsid w:val="00621637"/>
    <w:rsid w:val="006259B0"/>
    <w:rsid w:val="00625F4E"/>
    <w:rsid w:val="00631F65"/>
    <w:rsid w:val="00632DBD"/>
    <w:rsid w:val="006419DB"/>
    <w:rsid w:val="00641BBE"/>
    <w:rsid w:val="00646081"/>
    <w:rsid w:val="0065071A"/>
    <w:rsid w:val="0065182A"/>
    <w:rsid w:val="0065369A"/>
    <w:rsid w:val="006555FF"/>
    <w:rsid w:val="00661040"/>
    <w:rsid w:val="00663389"/>
    <w:rsid w:val="00663BAF"/>
    <w:rsid w:val="00665764"/>
    <w:rsid w:val="006665DC"/>
    <w:rsid w:val="00670613"/>
    <w:rsid w:val="00674677"/>
    <w:rsid w:val="006763B0"/>
    <w:rsid w:val="00676F88"/>
    <w:rsid w:val="0067711A"/>
    <w:rsid w:val="006775FD"/>
    <w:rsid w:val="00686210"/>
    <w:rsid w:val="006928C8"/>
    <w:rsid w:val="00697DF6"/>
    <w:rsid w:val="006A518D"/>
    <w:rsid w:val="006B17B0"/>
    <w:rsid w:val="006B28E6"/>
    <w:rsid w:val="006B2FD3"/>
    <w:rsid w:val="006B6665"/>
    <w:rsid w:val="006C2CAD"/>
    <w:rsid w:val="006C6365"/>
    <w:rsid w:val="006D2171"/>
    <w:rsid w:val="006D302B"/>
    <w:rsid w:val="006E0BDE"/>
    <w:rsid w:val="006E54BE"/>
    <w:rsid w:val="006E6136"/>
    <w:rsid w:val="006E7DB9"/>
    <w:rsid w:val="006F0423"/>
    <w:rsid w:val="006F3B36"/>
    <w:rsid w:val="006F6531"/>
    <w:rsid w:val="006F732A"/>
    <w:rsid w:val="006F7385"/>
    <w:rsid w:val="0070622B"/>
    <w:rsid w:val="00710847"/>
    <w:rsid w:val="00715BF2"/>
    <w:rsid w:val="00731B57"/>
    <w:rsid w:val="00732EF2"/>
    <w:rsid w:val="00733CDF"/>
    <w:rsid w:val="00734F1B"/>
    <w:rsid w:val="0073578A"/>
    <w:rsid w:val="00737BDC"/>
    <w:rsid w:val="007441AF"/>
    <w:rsid w:val="00746426"/>
    <w:rsid w:val="0074732C"/>
    <w:rsid w:val="0075310C"/>
    <w:rsid w:val="00754B89"/>
    <w:rsid w:val="007604AF"/>
    <w:rsid w:val="007650D5"/>
    <w:rsid w:val="007656F5"/>
    <w:rsid w:val="00770B71"/>
    <w:rsid w:val="007805BA"/>
    <w:rsid w:val="0078162F"/>
    <w:rsid w:val="00795987"/>
    <w:rsid w:val="007A03FC"/>
    <w:rsid w:val="007A6562"/>
    <w:rsid w:val="007B6960"/>
    <w:rsid w:val="007B7B14"/>
    <w:rsid w:val="007C5509"/>
    <w:rsid w:val="007C6EE3"/>
    <w:rsid w:val="007C6EF9"/>
    <w:rsid w:val="007D0FF8"/>
    <w:rsid w:val="007D3E28"/>
    <w:rsid w:val="007E1412"/>
    <w:rsid w:val="007E5370"/>
    <w:rsid w:val="007E5ACC"/>
    <w:rsid w:val="007E6947"/>
    <w:rsid w:val="007E7D48"/>
    <w:rsid w:val="007F1F65"/>
    <w:rsid w:val="007F4CAA"/>
    <w:rsid w:val="007F54E6"/>
    <w:rsid w:val="007F7A7D"/>
    <w:rsid w:val="008022E7"/>
    <w:rsid w:val="00806109"/>
    <w:rsid w:val="00806133"/>
    <w:rsid w:val="00806979"/>
    <w:rsid w:val="00811E1C"/>
    <w:rsid w:val="0081596F"/>
    <w:rsid w:val="00816C25"/>
    <w:rsid w:val="00822C14"/>
    <w:rsid w:val="00823726"/>
    <w:rsid w:val="00824C87"/>
    <w:rsid w:val="00825EEE"/>
    <w:rsid w:val="00826F97"/>
    <w:rsid w:val="008277DC"/>
    <w:rsid w:val="00831B5F"/>
    <w:rsid w:val="00837702"/>
    <w:rsid w:val="0083778C"/>
    <w:rsid w:val="0084223F"/>
    <w:rsid w:val="0084437C"/>
    <w:rsid w:val="00854CF4"/>
    <w:rsid w:val="00855D47"/>
    <w:rsid w:val="00864D6E"/>
    <w:rsid w:val="008665F6"/>
    <w:rsid w:val="00867E0C"/>
    <w:rsid w:val="00871B80"/>
    <w:rsid w:val="008727FD"/>
    <w:rsid w:val="0087369C"/>
    <w:rsid w:val="00873708"/>
    <w:rsid w:val="0088490C"/>
    <w:rsid w:val="00886B23"/>
    <w:rsid w:val="008961C7"/>
    <w:rsid w:val="008A2EF3"/>
    <w:rsid w:val="008A659D"/>
    <w:rsid w:val="008B0152"/>
    <w:rsid w:val="008B2688"/>
    <w:rsid w:val="008B7792"/>
    <w:rsid w:val="008C17EC"/>
    <w:rsid w:val="008C594C"/>
    <w:rsid w:val="008C6469"/>
    <w:rsid w:val="008D5C56"/>
    <w:rsid w:val="008D5DFD"/>
    <w:rsid w:val="008D7558"/>
    <w:rsid w:val="008E1217"/>
    <w:rsid w:val="008E1967"/>
    <w:rsid w:val="008E216A"/>
    <w:rsid w:val="008F30E8"/>
    <w:rsid w:val="008F7526"/>
    <w:rsid w:val="00902D7C"/>
    <w:rsid w:val="009074EF"/>
    <w:rsid w:val="00921535"/>
    <w:rsid w:val="00925AA3"/>
    <w:rsid w:val="0093091A"/>
    <w:rsid w:val="009309F9"/>
    <w:rsid w:val="00931373"/>
    <w:rsid w:val="009349F9"/>
    <w:rsid w:val="00935CE8"/>
    <w:rsid w:val="00940472"/>
    <w:rsid w:val="0094343F"/>
    <w:rsid w:val="00952CFD"/>
    <w:rsid w:val="00953A03"/>
    <w:rsid w:val="00960E54"/>
    <w:rsid w:val="00962C42"/>
    <w:rsid w:val="00964518"/>
    <w:rsid w:val="00965EDB"/>
    <w:rsid w:val="00966495"/>
    <w:rsid w:val="00967879"/>
    <w:rsid w:val="00967B9D"/>
    <w:rsid w:val="00971CA6"/>
    <w:rsid w:val="00972977"/>
    <w:rsid w:val="009739A4"/>
    <w:rsid w:val="00976C9B"/>
    <w:rsid w:val="00976E58"/>
    <w:rsid w:val="00977E1B"/>
    <w:rsid w:val="009815E1"/>
    <w:rsid w:val="00983606"/>
    <w:rsid w:val="009879B1"/>
    <w:rsid w:val="009918E3"/>
    <w:rsid w:val="009947ED"/>
    <w:rsid w:val="00996631"/>
    <w:rsid w:val="009A3AFB"/>
    <w:rsid w:val="009A45B4"/>
    <w:rsid w:val="009A529F"/>
    <w:rsid w:val="009A7DCA"/>
    <w:rsid w:val="009B05EB"/>
    <w:rsid w:val="009B260E"/>
    <w:rsid w:val="009B3086"/>
    <w:rsid w:val="009C021B"/>
    <w:rsid w:val="009C034B"/>
    <w:rsid w:val="009C2D71"/>
    <w:rsid w:val="009C40DD"/>
    <w:rsid w:val="009C5864"/>
    <w:rsid w:val="009C63C1"/>
    <w:rsid w:val="009D22A8"/>
    <w:rsid w:val="009D48E1"/>
    <w:rsid w:val="009D654E"/>
    <w:rsid w:val="009D7DB4"/>
    <w:rsid w:val="009E14AA"/>
    <w:rsid w:val="009F4630"/>
    <w:rsid w:val="009F5C51"/>
    <w:rsid w:val="00A032AA"/>
    <w:rsid w:val="00A07A87"/>
    <w:rsid w:val="00A206FD"/>
    <w:rsid w:val="00A20B8C"/>
    <w:rsid w:val="00A22CDB"/>
    <w:rsid w:val="00A30FEE"/>
    <w:rsid w:val="00A3160C"/>
    <w:rsid w:val="00A31673"/>
    <w:rsid w:val="00A35A90"/>
    <w:rsid w:val="00A36925"/>
    <w:rsid w:val="00A44339"/>
    <w:rsid w:val="00A44DA2"/>
    <w:rsid w:val="00A4503F"/>
    <w:rsid w:val="00A45ECC"/>
    <w:rsid w:val="00A50500"/>
    <w:rsid w:val="00A50DEF"/>
    <w:rsid w:val="00A537D8"/>
    <w:rsid w:val="00A55578"/>
    <w:rsid w:val="00A57BAD"/>
    <w:rsid w:val="00A60B77"/>
    <w:rsid w:val="00A632B2"/>
    <w:rsid w:val="00A63887"/>
    <w:rsid w:val="00A70688"/>
    <w:rsid w:val="00A725E7"/>
    <w:rsid w:val="00A806F8"/>
    <w:rsid w:val="00A81C2C"/>
    <w:rsid w:val="00A831DD"/>
    <w:rsid w:val="00A85CCB"/>
    <w:rsid w:val="00A878CD"/>
    <w:rsid w:val="00A926E2"/>
    <w:rsid w:val="00A94786"/>
    <w:rsid w:val="00A95497"/>
    <w:rsid w:val="00AA65FF"/>
    <w:rsid w:val="00AA72B1"/>
    <w:rsid w:val="00AB2E1B"/>
    <w:rsid w:val="00AC01D3"/>
    <w:rsid w:val="00AC38B4"/>
    <w:rsid w:val="00AC4B5D"/>
    <w:rsid w:val="00AC73DC"/>
    <w:rsid w:val="00AD1B91"/>
    <w:rsid w:val="00AD28A1"/>
    <w:rsid w:val="00AD2B10"/>
    <w:rsid w:val="00AD3C62"/>
    <w:rsid w:val="00AD756B"/>
    <w:rsid w:val="00AE08A8"/>
    <w:rsid w:val="00AE11F1"/>
    <w:rsid w:val="00AE3DF7"/>
    <w:rsid w:val="00AE4A70"/>
    <w:rsid w:val="00AE7CE4"/>
    <w:rsid w:val="00B00D93"/>
    <w:rsid w:val="00B02E04"/>
    <w:rsid w:val="00B03047"/>
    <w:rsid w:val="00B1070B"/>
    <w:rsid w:val="00B108C8"/>
    <w:rsid w:val="00B11B5D"/>
    <w:rsid w:val="00B13364"/>
    <w:rsid w:val="00B17E6B"/>
    <w:rsid w:val="00B21F88"/>
    <w:rsid w:val="00B30E4B"/>
    <w:rsid w:val="00B34627"/>
    <w:rsid w:val="00B35608"/>
    <w:rsid w:val="00B3645C"/>
    <w:rsid w:val="00B37F70"/>
    <w:rsid w:val="00B41E3E"/>
    <w:rsid w:val="00B4241C"/>
    <w:rsid w:val="00B43F35"/>
    <w:rsid w:val="00B44507"/>
    <w:rsid w:val="00B45562"/>
    <w:rsid w:val="00B503FA"/>
    <w:rsid w:val="00B51334"/>
    <w:rsid w:val="00B51BC6"/>
    <w:rsid w:val="00B53646"/>
    <w:rsid w:val="00B54CD4"/>
    <w:rsid w:val="00B57784"/>
    <w:rsid w:val="00B630CB"/>
    <w:rsid w:val="00B70952"/>
    <w:rsid w:val="00B7397C"/>
    <w:rsid w:val="00B74E83"/>
    <w:rsid w:val="00B75B45"/>
    <w:rsid w:val="00B76DCC"/>
    <w:rsid w:val="00B82E24"/>
    <w:rsid w:val="00B916F3"/>
    <w:rsid w:val="00B9412F"/>
    <w:rsid w:val="00B9509F"/>
    <w:rsid w:val="00B96ED0"/>
    <w:rsid w:val="00BA40DB"/>
    <w:rsid w:val="00BA7437"/>
    <w:rsid w:val="00BB3BD8"/>
    <w:rsid w:val="00BB42EE"/>
    <w:rsid w:val="00BB43EC"/>
    <w:rsid w:val="00BB4D72"/>
    <w:rsid w:val="00BB6356"/>
    <w:rsid w:val="00BC2067"/>
    <w:rsid w:val="00BC6812"/>
    <w:rsid w:val="00BE2791"/>
    <w:rsid w:val="00BE31D3"/>
    <w:rsid w:val="00BE353B"/>
    <w:rsid w:val="00BE3D6E"/>
    <w:rsid w:val="00BE5FFE"/>
    <w:rsid w:val="00BE7E9B"/>
    <w:rsid w:val="00BF2B83"/>
    <w:rsid w:val="00BF4BAE"/>
    <w:rsid w:val="00C01AB1"/>
    <w:rsid w:val="00C0434E"/>
    <w:rsid w:val="00C044EF"/>
    <w:rsid w:val="00C07970"/>
    <w:rsid w:val="00C12CD6"/>
    <w:rsid w:val="00C13343"/>
    <w:rsid w:val="00C13D9C"/>
    <w:rsid w:val="00C15E40"/>
    <w:rsid w:val="00C17D70"/>
    <w:rsid w:val="00C21DF3"/>
    <w:rsid w:val="00C27BFB"/>
    <w:rsid w:val="00C308EB"/>
    <w:rsid w:val="00C32333"/>
    <w:rsid w:val="00C43206"/>
    <w:rsid w:val="00C44D4D"/>
    <w:rsid w:val="00C45229"/>
    <w:rsid w:val="00C55249"/>
    <w:rsid w:val="00C57E41"/>
    <w:rsid w:val="00C6140D"/>
    <w:rsid w:val="00C6263C"/>
    <w:rsid w:val="00C63C0F"/>
    <w:rsid w:val="00C67213"/>
    <w:rsid w:val="00C7568F"/>
    <w:rsid w:val="00C822A3"/>
    <w:rsid w:val="00C8278C"/>
    <w:rsid w:val="00C87970"/>
    <w:rsid w:val="00C90788"/>
    <w:rsid w:val="00C90F35"/>
    <w:rsid w:val="00C91E4E"/>
    <w:rsid w:val="00C9559E"/>
    <w:rsid w:val="00C9562F"/>
    <w:rsid w:val="00C9581B"/>
    <w:rsid w:val="00C964E4"/>
    <w:rsid w:val="00CB0186"/>
    <w:rsid w:val="00CC28CB"/>
    <w:rsid w:val="00CC3311"/>
    <w:rsid w:val="00CC39AC"/>
    <w:rsid w:val="00CC39D7"/>
    <w:rsid w:val="00CC5AB5"/>
    <w:rsid w:val="00CD3D49"/>
    <w:rsid w:val="00CE0C24"/>
    <w:rsid w:val="00CE0D71"/>
    <w:rsid w:val="00CE683D"/>
    <w:rsid w:val="00CF169B"/>
    <w:rsid w:val="00CF28B9"/>
    <w:rsid w:val="00D01AD8"/>
    <w:rsid w:val="00D11AF2"/>
    <w:rsid w:val="00D13132"/>
    <w:rsid w:val="00D13D7B"/>
    <w:rsid w:val="00D23392"/>
    <w:rsid w:val="00D24980"/>
    <w:rsid w:val="00D258BC"/>
    <w:rsid w:val="00D328D5"/>
    <w:rsid w:val="00D32A65"/>
    <w:rsid w:val="00D34E16"/>
    <w:rsid w:val="00D34F01"/>
    <w:rsid w:val="00D351F5"/>
    <w:rsid w:val="00D354DB"/>
    <w:rsid w:val="00D415B5"/>
    <w:rsid w:val="00D42CFD"/>
    <w:rsid w:val="00D44298"/>
    <w:rsid w:val="00D451C4"/>
    <w:rsid w:val="00D47C48"/>
    <w:rsid w:val="00D543CE"/>
    <w:rsid w:val="00D5471B"/>
    <w:rsid w:val="00D55CD1"/>
    <w:rsid w:val="00D60D10"/>
    <w:rsid w:val="00D64396"/>
    <w:rsid w:val="00D67C2A"/>
    <w:rsid w:val="00D7007D"/>
    <w:rsid w:val="00D717D3"/>
    <w:rsid w:val="00D73C22"/>
    <w:rsid w:val="00D75349"/>
    <w:rsid w:val="00D80307"/>
    <w:rsid w:val="00D935EA"/>
    <w:rsid w:val="00D95AB0"/>
    <w:rsid w:val="00D97C0D"/>
    <w:rsid w:val="00DA09F8"/>
    <w:rsid w:val="00DA26AB"/>
    <w:rsid w:val="00DA3E88"/>
    <w:rsid w:val="00DB0320"/>
    <w:rsid w:val="00DB546C"/>
    <w:rsid w:val="00DC0B2F"/>
    <w:rsid w:val="00DC5408"/>
    <w:rsid w:val="00DC6986"/>
    <w:rsid w:val="00DD4058"/>
    <w:rsid w:val="00DD5296"/>
    <w:rsid w:val="00DD76FD"/>
    <w:rsid w:val="00DE216F"/>
    <w:rsid w:val="00DE263D"/>
    <w:rsid w:val="00DE3590"/>
    <w:rsid w:val="00DF09BD"/>
    <w:rsid w:val="00DF4E70"/>
    <w:rsid w:val="00DF7D49"/>
    <w:rsid w:val="00E0194A"/>
    <w:rsid w:val="00E02704"/>
    <w:rsid w:val="00E07CC2"/>
    <w:rsid w:val="00E16E79"/>
    <w:rsid w:val="00E22EDA"/>
    <w:rsid w:val="00E30A95"/>
    <w:rsid w:val="00E34722"/>
    <w:rsid w:val="00E34F2B"/>
    <w:rsid w:val="00E36593"/>
    <w:rsid w:val="00E41973"/>
    <w:rsid w:val="00E41A84"/>
    <w:rsid w:val="00E4238D"/>
    <w:rsid w:val="00E449C5"/>
    <w:rsid w:val="00E451A8"/>
    <w:rsid w:val="00E46E46"/>
    <w:rsid w:val="00E47C86"/>
    <w:rsid w:val="00E53AB4"/>
    <w:rsid w:val="00E5465C"/>
    <w:rsid w:val="00E605C5"/>
    <w:rsid w:val="00E6182C"/>
    <w:rsid w:val="00E632D6"/>
    <w:rsid w:val="00E652A7"/>
    <w:rsid w:val="00E66F7A"/>
    <w:rsid w:val="00E67ADB"/>
    <w:rsid w:val="00E71F75"/>
    <w:rsid w:val="00E77718"/>
    <w:rsid w:val="00E779E1"/>
    <w:rsid w:val="00E80B39"/>
    <w:rsid w:val="00E87A3F"/>
    <w:rsid w:val="00E87AD7"/>
    <w:rsid w:val="00E92664"/>
    <w:rsid w:val="00EA0F0D"/>
    <w:rsid w:val="00EA4799"/>
    <w:rsid w:val="00EA4CAF"/>
    <w:rsid w:val="00EA732D"/>
    <w:rsid w:val="00EB06D2"/>
    <w:rsid w:val="00EB20C7"/>
    <w:rsid w:val="00EB338B"/>
    <w:rsid w:val="00EB4768"/>
    <w:rsid w:val="00EC6EDC"/>
    <w:rsid w:val="00ED1D7D"/>
    <w:rsid w:val="00ED1E80"/>
    <w:rsid w:val="00ED35D7"/>
    <w:rsid w:val="00EE13E2"/>
    <w:rsid w:val="00EE3AA4"/>
    <w:rsid w:val="00EE5107"/>
    <w:rsid w:val="00EF4C7F"/>
    <w:rsid w:val="00EF73E9"/>
    <w:rsid w:val="00F0054E"/>
    <w:rsid w:val="00F010D2"/>
    <w:rsid w:val="00F0720F"/>
    <w:rsid w:val="00F07F13"/>
    <w:rsid w:val="00F14DE6"/>
    <w:rsid w:val="00F1779C"/>
    <w:rsid w:val="00F212EF"/>
    <w:rsid w:val="00F22F55"/>
    <w:rsid w:val="00F23216"/>
    <w:rsid w:val="00F278C4"/>
    <w:rsid w:val="00F3033D"/>
    <w:rsid w:val="00F30930"/>
    <w:rsid w:val="00F30C5B"/>
    <w:rsid w:val="00F32347"/>
    <w:rsid w:val="00F325CF"/>
    <w:rsid w:val="00F3423C"/>
    <w:rsid w:val="00F4056F"/>
    <w:rsid w:val="00F41CC5"/>
    <w:rsid w:val="00F4376F"/>
    <w:rsid w:val="00F45D57"/>
    <w:rsid w:val="00F46BD6"/>
    <w:rsid w:val="00F47010"/>
    <w:rsid w:val="00F47D3A"/>
    <w:rsid w:val="00F51505"/>
    <w:rsid w:val="00F521F1"/>
    <w:rsid w:val="00F52773"/>
    <w:rsid w:val="00F557D3"/>
    <w:rsid w:val="00F57779"/>
    <w:rsid w:val="00F63EDD"/>
    <w:rsid w:val="00F70BB4"/>
    <w:rsid w:val="00F7185E"/>
    <w:rsid w:val="00F76AB5"/>
    <w:rsid w:val="00F84914"/>
    <w:rsid w:val="00F85363"/>
    <w:rsid w:val="00F85F64"/>
    <w:rsid w:val="00F86981"/>
    <w:rsid w:val="00F90D7E"/>
    <w:rsid w:val="00F95ACF"/>
    <w:rsid w:val="00F97465"/>
    <w:rsid w:val="00F97A79"/>
    <w:rsid w:val="00FA1898"/>
    <w:rsid w:val="00FA40A1"/>
    <w:rsid w:val="00FA7924"/>
    <w:rsid w:val="00FB2354"/>
    <w:rsid w:val="00FC45BC"/>
    <w:rsid w:val="00FD23A4"/>
    <w:rsid w:val="00FD2DB4"/>
    <w:rsid w:val="00FE6269"/>
    <w:rsid w:val="00FF0EB1"/>
    <w:rsid w:val="00FF2888"/>
    <w:rsid w:val="00FF3BF9"/>
    <w:rsid w:val="00FF42D7"/>
    <w:rsid w:val="00FF45C1"/>
    <w:rsid w:val="00FF56C4"/>
    <w:rsid w:val="00FF60DA"/>
    <w:rsid w:val="00FF77BB"/>
    <w:rsid w:val="0F803B5E"/>
    <w:rsid w:val="391F276C"/>
    <w:rsid w:val="3CC90184"/>
    <w:rsid w:val="404723C1"/>
    <w:rsid w:val="48E0001F"/>
    <w:rsid w:val="4CC8F918"/>
    <w:rsid w:val="68819740"/>
    <w:rsid w:val="74C67AC5"/>
    <w:rsid w:val="7FCA14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251F804"/>
  <w15:docId w15:val="{27CA4478-CDEC-4EDA-BDC7-852EE130E9A2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Calibri" w:hAnsi="Calibri" w:eastAsia="Calibri" w:cs="Times New Roman"/>
        <w:lang w:val="en-GB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ard" w:default="1">
    <w:name w:val="Normal"/>
    <w:qFormat/>
    <w:rsid w:val="000727A7"/>
    <w:pPr>
      <w:spacing w:after="200" w:line="276" w:lineRule="auto"/>
    </w:pPr>
    <w:rPr>
      <w:sz w:val="22"/>
      <w:szCs w:val="22"/>
      <w:lang w:val="nl-NL" w:eastAsia="en-US"/>
    </w:rPr>
  </w:style>
  <w:style w:type="paragraph" w:styleId="Kop1">
    <w:name w:val="heading 1"/>
    <w:basedOn w:val="Standaard"/>
    <w:next w:val="Standaard"/>
    <w:link w:val="Kop1Char"/>
    <w:uiPriority w:val="9"/>
    <w:qFormat/>
    <w:rsid w:val="001469FF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365F91" w:themeColor="accent1" w:themeShade="BF"/>
      <w:sz w:val="32"/>
      <w:szCs w:val="32"/>
    </w:rPr>
  </w:style>
  <w:style w:type="paragraph" w:styleId="Kop2">
    <w:name w:val="heading 2"/>
    <w:basedOn w:val="Standaard"/>
    <w:link w:val="Kop2Char"/>
    <w:uiPriority w:val="9"/>
    <w:qFormat/>
    <w:rsid w:val="00964518"/>
    <w:pPr>
      <w:spacing w:before="100" w:beforeAutospacing="1" w:after="100" w:afterAutospacing="1" w:line="240" w:lineRule="auto"/>
      <w:outlineLvl w:val="1"/>
    </w:pPr>
    <w:rPr>
      <w:rFonts w:ascii="Times New Roman" w:hAnsi="Times New Roman" w:eastAsia="Times New Roman"/>
      <w:b/>
      <w:bCs/>
      <w:sz w:val="36"/>
      <w:szCs w:val="36"/>
      <w:lang w:eastAsia="nl-NL"/>
    </w:rPr>
  </w:style>
  <w:style w:type="character" w:styleId="Standaardalinea-lettertype" w:default="1">
    <w:name w:val="Default Paragraph Font"/>
    <w:uiPriority w:val="1"/>
    <w:unhideWhenUsed/>
  </w:style>
  <w:style w:type="table" w:styleId="Standaardtabe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Geenlijst" w:default="1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45043D"/>
    <w:pPr>
      <w:tabs>
        <w:tab w:val="center" w:pos="4536"/>
        <w:tab w:val="right" w:pos="9072"/>
      </w:tabs>
      <w:spacing w:after="0" w:line="240" w:lineRule="auto"/>
    </w:pPr>
  </w:style>
  <w:style w:type="character" w:styleId="KoptekstChar" w:customStyle="1">
    <w:name w:val="Koptekst Char"/>
    <w:basedOn w:val="Standaardalinea-lettertype"/>
    <w:link w:val="Koptekst"/>
    <w:uiPriority w:val="99"/>
    <w:rsid w:val="0045043D"/>
  </w:style>
  <w:style w:type="paragraph" w:styleId="Voettekst">
    <w:name w:val="footer"/>
    <w:basedOn w:val="Standaard"/>
    <w:link w:val="VoettekstChar"/>
    <w:uiPriority w:val="99"/>
    <w:unhideWhenUsed/>
    <w:rsid w:val="0045043D"/>
    <w:pPr>
      <w:tabs>
        <w:tab w:val="center" w:pos="4536"/>
        <w:tab w:val="right" w:pos="9072"/>
      </w:tabs>
      <w:spacing w:after="0" w:line="240" w:lineRule="auto"/>
    </w:pPr>
  </w:style>
  <w:style w:type="character" w:styleId="VoettekstChar" w:customStyle="1">
    <w:name w:val="Voettekst Char"/>
    <w:basedOn w:val="Standaardalinea-lettertype"/>
    <w:link w:val="Voettekst"/>
    <w:uiPriority w:val="99"/>
    <w:rsid w:val="0045043D"/>
  </w:style>
  <w:style w:type="paragraph" w:styleId="Lijstalinea">
    <w:name w:val="List Paragraph"/>
    <w:basedOn w:val="Standaard"/>
    <w:uiPriority w:val="34"/>
    <w:qFormat/>
    <w:rsid w:val="0045043D"/>
    <w:pPr>
      <w:ind w:left="720"/>
      <w:contextualSpacing/>
    </w:pPr>
  </w:style>
  <w:style w:type="character" w:styleId="Regelnummer">
    <w:name w:val="line number"/>
    <w:basedOn w:val="Standaardalinea-lettertype"/>
    <w:uiPriority w:val="99"/>
    <w:semiHidden/>
    <w:unhideWhenUsed/>
    <w:rsid w:val="00342036"/>
  </w:style>
  <w:style w:type="paragraph" w:styleId="Ballontekst">
    <w:name w:val="Balloon Text"/>
    <w:basedOn w:val="Standaard"/>
    <w:link w:val="BallontekstChar"/>
    <w:uiPriority w:val="99"/>
    <w:semiHidden/>
    <w:unhideWhenUsed/>
    <w:rsid w:val="0018364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styleId="BallontekstChar" w:customStyle="1">
    <w:name w:val="Ballontekst Char"/>
    <w:basedOn w:val="Standaardalinea-lettertype"/>
    <w:link w:val="Ballontekst"/>
    <w:uiPriority w:val="99"/>
    <w:semiHidden/>
    <w:rsid w:val="00183645"/>
    <w:rPr>
      <w:rFonts w:ascii="Lucida Grande" w:hAnsi="Lucida Grande" w:cs="Lucida Grande"/>
      <w:sz w:val="18"/>
      <w:szCs w:val="18"/>
      <w:lang w:val="nl-NL" w:eastAsia="en-US"/>
    </w:rPr>
  </w:style>
  <w:style w:type="paragraph" w:styleId="Geenafstand">
    <w:name w:val="No Spacing"/>
    <w:link w:val="GeenafstandChar"/>
    <w:qFormat/>
    <w:rsid w:val="00203679"/>
    <w:rPr>
      <w:rFonts w:ascii="PMingLiU" w:hAnsi="PMingLiU" w:eastAsiaTheme="minorEastAsia" w:cstheme="minorBidi"/>
      <w:sz w:val="22"/>
      <w:szCs w:val="22"/>
      <w:lang w:val="nl-NL"/>
    </w:rPr>
  </w:style>
  <w:style w:type="character" w:styleId="GeenafstandChar" w:customStyle="1">
    <w:name w:val="Geen afstand Char"/>
    <w:basedOn w:val="Standaardalinea-lettertype"/>
    <w:link w:val="Geenafstand"/>
    <w:rsid w:val="00203679"/>
    <w:rPr>
      <w:rFonts w:ascii="PMingLiU" w:hAnsi="PMingLiU" w:eastAsiaTheme="minorEastAsia" w:cstheme="minorBidi"/>
      <w:sz w:val="22"/>
      <w:szCs w:val="22"/>
      <w:lang w:val="nl-NL"/>
    </w:rPr>
  </w:style>
  <w:style w:type="paragraph" w:styleId="Voetnoottekst">
    <w:name w:val="footnote text"/>
    <w:basedOn w:val="Standaard"/>
    <w:link w:val="VoetnoottekstChar"/>
    <w:uiPriority w:val="99"/>
    <w:unhideWhenUsed/>
    <w:rsid w:val="00674677"/>
    <w:pPr>
      <w:spacing w:after="0" w:line="240" w:lineRule="auto"/>
    </w:pPr>
    <w:rPr>
      <w:sz w:val="24"/>
      <w:szCs w:val="24"/>
    </w:rPr>
  </w:style>
  <w:style w:type="character" w:styleId="VoetnoottekstChar" w:customStyle="1">
    <w:name w:val="Voetnoottekst Char"/>
    <w:basedOn w:val="Standaardalinea-lettertype"/>
    <w:link w:val="Voetnoottekst"/>
    <w:uiPriority w:val="99"/>
    <w:rsid w:val="00674677"/>
    <w:rPr>
      <w:sz w:val="24"/>
      <w:szCs w:val="24"/>
      <w:lang w:val="nl-NL" w:eastAsia="en-US"/>
    </w:rPr>
  </w:style>
  <w:style w:type="character" w:styleId="Voetnootmarkering">
    <w:name w:val="footnote reference"/>
    <w:basedOn w:val="Standaardalinea-lettertype"/>
    <w:uiPriority w:val="99"/>
    <w:unhideWhenUsed/>
    <w:rsid w:val="00674677"/>
    <w:rPr>
      <w:vertAlign w:val="superscript"/>
    </w:rPr>
  </w:style>
  <w:style w:type="table" w:styleId="Tabelraster">
    <w:name w:val="Table Grid"/>
    <w:basedOn w:val="Standaardtabel"/>
    <w:uiPriority w:val="59"/>
    <w:rsid w:val="00DD4058"/>
    <w:rPr>
      <w:rFonts w:asciiTheme="minorHAnsi" w:hAnsiTheme="minorHAnsi" w:eastAsiaTheme="minorEastAsia" w:cstheme="minorBidi"/>
      <w:sz w:val="24"/>
      <w:szCs w:val="24"/>
      <w:lang w:val="nl-NL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Normaalweb">
    <w:name w:val="Normal (Web)"/>
    <w:basedOn w:val="Standaard"/>
    <w:uiPriority w:val="99"/>
    <w:unhideWhenUsed/>
    <w:rsid w:val="002E5E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en-GB" w:eastAsia="zh-CN"/>
    </w:rPr>
  </w:style>
  <w:style w:type="character" w:styleId="Hyperlink">
    <w:name w:val="Hyperlink"/>
    <w:basedOn w:val="Standaardalinea-lettertype"/>
    <w:uiPriority w:val="99"/>
    <w:unhideWhenUsed/>
    <w:rsid w:val="002E5EB8"/>
    <w:rPr>
      <w:color w:val="0000FF" w:themeColor="hyperlink"/>
      <w:u w:val="single"/>
    </w:rPr>
  </w:style>
  <w:style w:type="paragraph" w:styleId="xxxxmsonormal" w:customStyle="1">
    <w:name w:val="x_x_x_x_msonormal"/>
    <w:basedOn w:val="Standaard"/>
    <w:rsid w:val="000F2CA0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  <w:lang w:eastAsia="nl-NL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2E621B"/>
    <w:rPr>
      <w:color w:val="605E5C"/>
      <w:shd w:val="clear" w:color="auto" w:fill="E1DFDD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16084D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16084D"/>
    <w:pPr>
      <w:spacing w:line="240" w:lineRule="auto"/>
    </w:pPr>
    <w:rPr>
      <w:sz w:val="20"/>
      <w:szCs w:val="20"/>
    </w:rPr>
  </w:style>
  <w:style w:type="character" w:styleId="TekstopmerkingChar" w:customStyle="1">
    <w:name w:val="Tekst opmerking Char"/>
    <w:basedOn w:val="Standaardalinea-lettertype"/>
    <w:link w:val="Tekstopmerking"/>
    <w:uiPriority w:val="99"/>
    <w:semiHidden/>
    <w:rsid w:val="0016084D"/>
    <w:rPr>
      <w:lang w:val="nl-NL" w:eastAsia="en-US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16084D"/>
    <w:rPr>
      <w:b/>
      <w:bCs/>
    </w:rPr>
  </w:style>
  <w:style w:type="character" w:styleId="OnderwerpvanopmerkingChar" w:customStyle="1">
    <w:name w:val="Onderwerp van opmerking Char"/>
    <w:basedOn w:val="TekstopmerkingChar"/>
    <w:link w:val="Onderwerpvanopmerking"/>
    <w:uiPriority w:val="99"/>
    <w:semiHidden/>
    <w:rsid w:val="0016084D"/>
    <w:rPr>
      <w:b/>
      <w:bCs/>
      <w:lang w:val="nl-NL" w:eastAsia="en-US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25F4E"/>
    <w:rPr>
      <w:color w:val="800080" w:themeColor="followedHyperlink"/>
      <w:u w:val="single"/>
    </w:rPr>
  </w:style>
  <w:style w:type="paragraph" w:styleId="paragraph" w:customStyle="1">
    <w:name w:val="paragraph"/>
    <w:basedOn w:val="Standaard"/>
    <w:rsid w:val="0008187E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  <w:lang w:eastAsia="nl-NL"/>
    </w:rPr>
  </w:style>
  <w:style w:type="character" w:styleId="normaltextrun" w:customStyle="1">
    <w:name w:val="normaltextrun"/>
    <w:basedOn w:val="Standaardalinea-lettertype"/>
    <w:rsid w:val="0008187E"/>
  </w:style>
  <w:style w:type="character" w:styleId="eop" w:customStyle="1">
    <w:name w:val="eop"/>
    <w:basedOn w:val="Standaardalinea-lettertype"/>
    <w:rsid w:val="0008187E"/>
  </w:style>
  <w:style w:type="character" w:styleId="apple-converted-space" w:customStyle="1">
    <w:name w:val="apple-converted-space"/>
    <w:basedOn w:val="Standaardalinea-lettertype"/>
    <w:rsid w:val="0008187E"/>
  </w:style>
  <w:style w:type="character" w:styleId="spellingerror" w:customStyle="1">
    <w:name w:val="spellingerror"/>
    <w:basedOn w:val="Standaardalinea-lettertype"/>
    <w:rsid w:val="0008187E"/>
  </w:style>
  <w:style w:type="paragraph" w:styleId="Default" w:customStyle="1">
    <w:name w:val="Default"/>
    <w:rsid w:val="0008187E"/>
    <w:pPr>
      <w:autoSpaceDE w:val="0"/>
      <w:autoSpaceDN w:val="0"/>
      <w:adjustRightInd w:val="0"/>
    </w:pPr>
    <w:rPr>
      <w:rFonts w:ascii="Verdana" w:hAnsi="Verdana" w:cs="Verdana" w:eastAsiaTheme="minorEastAsia"/>
      <w:color w:val="000000"/>
      <w:sz w:val="24"/>
      <w:szCs w:val="24"/>
      <w:lang w:val="nl-NL"/>
    </w:rPr>
  </w:style>
  <w:style w:type="table" w:styleId="Onopgemaaktetabel11" w:customStyle="1">
    <w:name w:val="Onopgemaakte tabel 11"/>
    <w:basedOn w:val="Standaardtabel"/>
    <w:uiPriority w:val="41"/>
    <w:rsid w:val="006D2171"/>
    <w:rPr>
      <w:rFonts w:eastAsia="Times New Roman" w:asciiTheme="minorHAnsi" w:hAnsiTheme="minorHAnsi" w:cstheme="minorHAnsi"/>
      <w:sz w:val="22"/>
      <w:szCs w:val="22"/>
      <w:lang w:val="nl-NL" w:eastAsia="en-US"/>
    </w:rPr>
    <w:tblPr>
      <w:tblStyleRowBandSize w:val="1"/>
      <w:tblStyleColBandSize w:val="1"/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Kop2Char" w:customStyle="1">
    <w:name w:val="Kop 2 Char"/>
    <w:basedOn w:val="Standaardalinea-lettertype"/>
    <w:link w:val="Kop2"/>
    <w:uiPriority w:val="9"/>
    <w:rsid w:val="00964518"/>
    <w:rPr>
      <w:rFonts w:ascii="Times New Roman" w:hAnsi="Times New Roman" w:eastAsia="Times New Roman"/>
      <w:b/>
      <w:bCs/>
      <w:sz w:val="36"/>
      <w:szCs w:val="36"/>
      <w:lang w:val="nl-NL"/>
    </w:rPr>
  </w:style>
  <w:style w:type="character" w:styleId="Zwaar">
    <w:name w:val="Strong"/>
    <w:basedOn w:val="Standaardalinea-lettertype"/>
    <w:uiPriority w:val="22"/>
    <w:qFormat/>
    <w:rsid w:val="00964518"/>
    <w:rPr>
      <w:b/>
      <w:bCs/>
    </w:rPr>
  </w:style>
  <w:style w:type="character" w:styleId="Kop1Char" w:customStyle="1">
    <w:name w:val="Kop 1 Char"/>
    <w:basedOn w:val="Standaardalinea-lettertype"/>
    <w:link w:val="Kop1"/>
    <w:uiPriority w:val="9"/>
    <w:rsid w:val="001469FF"/>
    <w:rPr>
      <w:rFonts w:asciiTheme="majorHAnsi" w:hAnsiTheme="majorHAnsi" w:eastAsiaTheme="majorEastAsia" w:cstheme="majorBidi"/>
      <w:color w:val="365F91" w:themeColor="accent1" w:themeShade="BF"/>
      <w:sz w:val="32"/>
      <w:szCs w:val="32"/>
      <w:lang w:val="nl-NL" w:eastAsia="en-US"/>
    </w:rPr>
  </w:style>
  <w:style w:type="character" w:styleId="markedcontent" w:customStyle="1">
    <w:name w:val="markedcontent"/>
    <w:basedOn w:val="Standaardalinea-lettertype"/>
    <w:rsid w:val="00D34E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22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76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926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027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68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434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349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01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261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0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99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62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0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727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575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067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48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29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517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826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83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2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910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211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11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2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79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042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182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1599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84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09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214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254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193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1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88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65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322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30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608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200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28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674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683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752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958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0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281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164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571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0717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96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0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8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05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1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08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1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043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1463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357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2775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31237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493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731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5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9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57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137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1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4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3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6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389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49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530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8034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8215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77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239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2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28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1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1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47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408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682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30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77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94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4109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794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502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96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9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32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493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046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91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08322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852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92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9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649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512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742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82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360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8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52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539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99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510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03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81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566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40799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26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6134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035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87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233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5149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730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542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78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720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49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155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13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9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25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05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7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602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139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71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517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9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6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803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1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04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566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67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0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4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2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69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25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206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86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768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275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278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1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84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38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6506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5989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98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8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72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0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5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714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62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32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60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671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52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129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64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8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8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80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06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751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658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600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48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27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002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32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20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056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029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58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93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6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6877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77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3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741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548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270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916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366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44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479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3754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462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269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71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929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8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14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16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83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7630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075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258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89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650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037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67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093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0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878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3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996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66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773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393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6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71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8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205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89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28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9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39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97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628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590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967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6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3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61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22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97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061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33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5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25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36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2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92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7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734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137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04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871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0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445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15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80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386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807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1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2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33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1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18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994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681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43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975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825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0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969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79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87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23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18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609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103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1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600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288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11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86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95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44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958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27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568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451426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325062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23878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70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194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99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3249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868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478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27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612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66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40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3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8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16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481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304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407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32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283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564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392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567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77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359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052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585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932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540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6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39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27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37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04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74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17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967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576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5166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3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849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37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7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4550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083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32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0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04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518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3171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38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05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926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41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825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564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713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479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630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20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1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91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279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379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699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5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03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437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156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57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67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648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666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467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04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382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9928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17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11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18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452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4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898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695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91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53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903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4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860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59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16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291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503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27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yperlink" Target="https://media.licdn.com/dms/document/media/v2/D4D1FAQFNLUgrX45-uA/feedshare-document-pdf-analyzed/B4DZSS2zfKHIEs-/0/1737630646896?e=1745452800&amp;v=beta&amp;t=FV0wfo4YbAwpTbZ7lMd_CbtPjvN9xPJJz8PQQS6daFE" TargetMode="External" Id="rId13" /><Relationship Type="http://schemas.openxmlformats.org/officeDocument/2006/relationships/header" Target="header1.xml" Id="rId18" /><Relationship Type="http://schemas.openxmlformats.org/officeDocument/2006/relationships/customXml" Target="../customXml/item3.xml" Id="rId3" /><Relationship Type="http://schemas.openxmlformats.org/officeDocument/2006/relationships/footer" Target="footer2.xml" Id="rId21" /><Relationship Type="http://schemas.openxmlformats.org/officeDocument/2006/relationships/settings" Target="settings.xml" Id="rId7" /><Relationship Type="http://schemas.openxmlformats.org/officeDocument/2006/relationships/hyperlink" Target="https://www.mckinsey.com/mhi/our-insights/closing-the-womens-health-gap-a-1-trillion-dollar-opportunity-to-improve-lives-and-economies" TargetMode="External" Id="rId12" /><Relationship Type="http://schemas.openxmlformats.org/officeDocument/2006/relationships/hyperlink" Target="https://stichtingbevallingstrauma.nl/wp-content/uploads/2016/08/Lesmateriaal.pdf" TargetMode="External" Id="rId17" /><Relationship Type="http://schemas.openxmlformats.org/officeDocument/2006/relationships/theme" Target="theme/theme1.xml" Id="rId25" /><Relationship Type="http://schemas.openxmlformats.org/officeDocument/2006/relationships/customXml" Target="../customXml/item2.xml" Id="rId2" /><Relationship Type="http://schemas.openxmlformats.org/officeDocument/2006/relationships/hyperlink" Target="https://www.intermediair.nl/emancipatie-en-diversiteit/vrouwen-op-de-arbeidsmarkt/jonge-ouder-heeft-het-zwaar-op-het-werk-rustig-opbouwen?referrer=https%3A%2F%2Fwww.google.com%2F" TargetMode="External" Id="rId16" /><Relationship Type="http://schemas.openxmlformats.org/officeDocument/2006/relationships/footer" Target="footer1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yperlink" Target="https://fd.nl/financiele-markten/1552661/femtechsector-weet-de-pioniersfase-nog-niet-achter-zich-te-laten" TargetMode="External" Id="rId11" /><Relationship Type="http://schemas.openxmlformats.org/officeDocument/2006/relationships/fontTable" Target="fontTable.xml" Id="rId24" /><Relationship Type="http://schemas.openxmlformats.org/officeDocument/2006/relationships/numbering" Target="numbering.xml" Id="rId5" /><Relationship Type="http://schemas.openxmlformats.org/officeDocument/2006/relationships/hyperlink" Target="https://nieuwsbriefzorgeninnovatie.nl/gezond-werken-in-de-zwangerschap-ja-dat-kan-dankzij-blended-care-app-pregnancy-work/" TargetMode="External" Id="rId15" /><Relationship Type="http://schemas.openxmlformats.org/officeDocument/2006/relationships/footer" Target="footer3.xml" Id="rId23" /><Relationship Type="http://schemas.openxmlformats.org/officeDocument/2006/relationships/endnotes" Target="endnotes.xml" Id="rId10" /><Relationship Type="http://schemas.openxmlformats.org/officeDocument/2006/relationships/header" Target="header2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3.xml" Id="rId22" /><Relationship Type="http://schemas.openxmlformats.org/officeDocument/2006/relationships/hyperlink" Target="https://www.nrc.nl/nieuws/2025/01/10/pas-meer-maatwerk-toe-bij-zwangerschap-op-het-werk-a4878981" TargetMode="External" Id="Ra511e2f90da64a35" /><Relationship Type="http://schemas.openxmlformats.org/officeDocument/2006/relationships/hyperlink" Target="https://www.researchgate.net/publication/361356867_Working_conditions_in_low_risk_nulliparous_women_in_The_Netherlands_are_legislation_and_guidelines_a_guarantee_for_a_healthy_working_environment_A_cohort_study" TargetMode="External" Id="Rabb4039a6e954786" 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proparents.nl/perspagina/" TargetMode="External"/><Relationship Id="rId2" Type="http://schemas.openxmlformats.org/officeDocument/2006/relationships/hyperlink" Target="mailto:j.knappe@proparents.nl" TargetMode="External"/><Relationship Id="rId1" Type="http://schemas.openxmlformats.org/officeDocument/2006/relationships/hyperlink" Target="https://www.proparents.nl/perspagina/" TargetMode="External"/><Relationship Id="rId5" Type="http://schemas.openxmlformats.org/officeDocument/2006/relationships/image" Target="media/image1.jpeg"/><Relationship Id="rId4" Type="http://schemas.openxmlformats.org/officeDocument/2006/relationships/hyperlink" Target="mailto:j.knappe@proparents.nl" TargetMode="Externa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7A77DCC88828941A5C3FE5420DA4C25" ma:contentTypeVersion="16" ma:contentTypeDescription="Een nieuw document maken." ma:contentTypeScope="" ma:versionID="eecdabc0bdc582460aaffbf740b06c7a">
  <xsd:schema xmlns:xsd="http://www.w3.org/2001/XMLSchema" xmlns:xs="http://www.w3.org/2001/XMLSchema" xmlns:p="http://schemas.microsoft.com/office/2006/metadata/properties" xmlns:ns2="7b40d7bc-6ac3-40e8-8852-49f97b3bdfaf" xmlns:ns3="b474fa7b-a8ca-4870-b9e5-f84c3ecc67e9" targetNamespace="http://schemas.microsoft.com/office/2006/metadata/properties" ma:root="true" ma:fieldsID="b71e62d930f9c8dfb7a251ecddc1aee9" ns2:_="" ns3:_="">
    <xsd:import namespace="7b40d7bc-6ac3-40e8-8852-49f97b3bdfaf"/>
    <xsd:import namespace="b474fa7b-a8ca-4870-b9e5-f84c3ecc67e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Rangschikking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40d7bc-6ac3-40e8-8852-49f97b3bdf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Afbeeldingtags" ma:readOnly="false" ma:fieldId="{5cf76f15-5ced-4ddc-b409-7134ff3c332f}" ma:taxonomyMulti="true" ma:sspId="4acc4f5d-08a0-47ca-a760-80cfa759ad4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Rangschikking" ma:index="22" nillable="true" ma:displayName="Rangschikking" ma:description="Handig om snel iets op te  zoeken voor mij" ma:format="Dropdown" ma:internalName="Rangschikking" ma:percentage="FALSE">
      <xsd:simpleType>
        <xsd:restriction base="dms:Number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474fa7b-a8ca-4870-b9e5-f84c3ecc67e9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5c81dc77-3ec6-4eca-ba37-e34e63d83d37}" ma:internalName="TaxCatchAll" ma:showField="CatchAllData" ma:web="b474fa7b-a8ca-4870-b9e5-f84c3ecc67e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b40d7bc-6ac3-40e8-8852-49f97b3bdfaf">
      <Terms xmlns="http://schemas.microsoft.com/office/infopath/2007/PartnerControls"/>
    </lcf76f155ced4ddcb4097134ff3c332f>
    <TaxCatchAll xmlns="b474fa7b-a8ca-4870-b9e5-f84c3ecc67e9" xsi:nil="true"/>
    <Rangschikking xmlns="7b40d7bc-6ac3-40e8-8852-49f97b3bdfaf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75AA73-F12B-409A-9F96-C9802CB18D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b40d7bc-6ac3-40e8-8852-49f97b3bdfaf"/>
    <ds:schemaRef ds:uri="b474fa7b-a8ca-4870-b9e5-f84c3ecc67e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54444E1-BB9A-4F8E-8334-494396BFFF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7BDF01D-8597-4E03-901C-8A18440ED409}">
  <ds:schemaRefs>
    <ds:schemaRef ds:uri="http://schemas.microsoft.com/office/2006/metadata/properties"/>
    <ds:schemaRef ds:uri="http://schemas.microsoft.com/office/infopath/2007/PartnerControls"/>
    <ds:schemaRef ds:uri="7b40d7bc-6ac3-40e8-8852-49f97b3bdfaf"/>
    <ds:schemaRef ds:uri="b474fa7b-a8ca-4870-b9e5-f84c3ecc67e9"/>
  </ds:schemaRefs>
</ds:datastoreItem>
</file>

<file path=customXml/itemProps4.xml><?xml version="1.0" encoding="utf-8"?>
<ds:datastoreItem xmlns:ds="http://schemas.openxmlformats.org/officeDocument/2006/customXml" ds:itemID="{8D3CB50F-184B-42D7-A5FA-7E866A2CA09F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Joyce Knappe</dc:creator>
  <keywords/>
  <lastModifiedBy>Joyce Knappe</lastModifiedBy>
  <revision>21</revision>
  <lastPrinted>2021-10-04T05:28:00.0000000Z</lastPrinted>
  <dcterms:created xsi:type="dcterms:W3CDTF">2025-04-22T20:48:00.0000000Z</dcterms:created>
  <dcterms:modified xsi:type="dcterms:W3CDTF">2025-04-23T11:11:09.0363007Z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0x010100B7A77DCC88828941A5C3FE5420DA4C25</vt:lpwstr>
  </property>
  <property fmtid="{D5CDD505-2E9C-101B-9397-08002B2CF9AE}" pid="3" name="MediaServiceImageTags">
    <vt:lpwstr/>
  </property>
</Properties>
</file>